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801B7A" w:rsidR="00801B7A" w:rsidP="3B3AC891" w:rsidRDefault="00801B7A" w14:paraId="7DAE00F5" wp14:textId="77777777">
      <w:pPr>
        <w:pStyle w:val="Nincstrkz"/>
        <w:jc w:val="center"/>
        <w:rPr>
          <w:rFonts w:ascii="Fotogram Light" w:hAnsi="Fotogram Light" w:eastAsia="Fotogram Light" w:cs="Fotogram Light"/>
          <w:b w:val="1"/>
          <w:bCs w:val="1"/>
          <w:color w:val="000000"/>
          <w:sz w:val="20"/>
          <w:szCs w:val="20"/>
        </w:rPr>
      </w:pPr>
      <w:proofErr w:type="spellStart"/>
      <w:r w:rsidRPr="3B3AC891" w:rsidR="00801B7A">
        <w:rPr>
          <w:rFonts w:ascii="Fotogram Light" w:hAnsi="Fotogram Light" w:eastAsia="Fotogram Light" w:cs="Fotogram Light"/>
          <w:b w:val="1"/>
          <w:bCs w:val="1"/>
          <w:color w:val="000000" w:themeColor="text1" w:themeTint="FF" w:themeShade="FF"/>
          <w:sz w:val="20"/>
          <w:szCs w:val="20"/>
        </w:rPr>
        <w:t>Title</w:t>
      </w:r>
      <w:proofErr w:type="spellEnd"/>
      <w:r w:rsidRPr="3B3AC891" w:rsidR="00801B7A">
        <w:rPr>
          <w:rFonts w:ascii="Fotogram Light" w:hAnsi="Fotogram Light" w:eastAsia="Fotogram Light" w:cs="Fotogram Light"/>
          <w:b w:val="1"/>
          <w:bCs w:val="1"/>
          <w:color w:val="000000" w:themeColor="text1" w:themeTint="FF" w:themeShade="FF"/>
          <w:sz w:val="20"/>
          <w:szCs w:val="20"/>
        </w:rPr>
        <w:t xml:space="preserve"> of </w:t>
      </w:r>
      <w:proofErr w:type="spellStart"/>
      <w:r w:rsidRPr="3B3AC891" w:rsidR="00801B7A">
        <w:rPr>
          <w:rFonts w:ascii="Fotogram Light" w:hAnsi="Fotogram Light" w:eastAsia="Fotogram Light" w:cs="Fotogram Light"/>
          <w:b w:val="1"/>
          <w:bCs w:val="1"/>
          <w:color w:val="000000" w:themeColor="text1" w:themeTint="FF" w:themeShade="FF"/>
          <w:sz w:val="20"/>
          <w:szCs w:val="20"/>
        </w:rPr>
        <w:t>the</w:t>
      </w:r>
      <w:proofErr w:type="spellEnd"/>
      <w:r w:rsidRPr="3B3AC891" w:rsidR="00801B7A">
        <w:rPr>
          <w:rFonts w:ascii="Fotogram Light" w:hAnsi="Fotogram Light" w:eastAsia="Fotogram Light" w:cs="Fotogram Light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B3AC891" w:rsidR="00801B7A">
        <w:rPr>
          <w:rFonts w:ascii="Fotogram Light" w:hAnsi="Fotogram Light" w:eastAsia="Fotogram Light" w:cs="Fotogram Light"/>
          <w:b w:val="1"/>
          <w:bCs w:val="1"/>
          <w:color w:val="000000" w:themeColor="text1" w:themeTint="FF" w:themeShade="FF"/>
          <w:sz w:val="20"/>
          <w:szCs w:val="20"/>
        </w:rPr>
        <w:t>course</w:t>
      </w:r>
      <w:r w:rsidRPr="3B3AC891" w:rsidR="00801B7A">
        <w:rPr>
          <w:rFonts w:ascii="Fotogram Light" w:hAnsi="Fotogram Light" w:eastAsia="Fotogram Light" w:cs="Fotogram Light"/>
          <w:b w:val="1"/>
          <w:bCs w:val="1"/>
          <w:color w:val="000000" w:themeColor="text1" w:themeTint="FF" w:themeShade="FF"/>
          <w:sz w:val="20"/>
          <w:szCs w:val="20"/>
        </w:rPr>
        <w:t>:</w:t>
      </w:r>
      <w:proofErr w:type="spellEnd"/>
      <w:bookmarkStart w:name="_GoBack" w:id="0"/>
      <w:proofErr w:type="spellStart"/>
      <w:r w:rsidRPr="3B3AC891" w:rsidR="00801B7A">
        <w:rPr>
          <w:rFonts w:ascii="Fotogram Light" w:hAnsi="Fotogram Light" w:eastAsia="Fotogram Light" w:cs="Fotogram Light"/>
          <w:b w:val="1"/>
          <w:bCs w:val="1"/>
          <w:color w:val="000000" w:themeColor="text1" w:themeTint="FF" w:themeShade="FF"/>
          <w:sz w:val="20"/>
          <w:szCs w:val="20"/>
        </w:rPr>
        <w:t>Advanced</w:t>
      </w:r>
      <w:proofErr w:type="spellEnd"/>
      <w:r w:rsidRPr="3B3AC891" w:rsidR="00801B7A">
        <w:rPr>
          <w:rFonts w:ascii="Fotogram Light" w:hAnsi="Fotogram Light" w:eastAsia="Fotogram Light" w:cs="Fotogram Light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B3AC891" w:rsidR="00801B7A">
        <w:rPr>
          <w:rFonts w:ascii="Fotogram Light" w:hAnsi="Fotogram Light" w:eastAsia="Fotogram Light" w:cs="Fotogram Light"/>
          <w:b w:val="1"/>
          <w:bCs w:val="1"/>
          <w:color w:val="000000" w:themeColor="text1" w:themeTint="FF" w:themeShade="FF"/>
          <w:sz w:val="20"/>
          <w:szCs w:val="20"/>
        </w:rPr>
        <w:t>statistics</w:t>
      </w:r>
      <w:proofErr w:type="spellEnd"/>
      <w:r w:rsidRPr="3B3AC891" w:rsidR="00801B7A">
        <w:rPr>
          <w:rFonts w:ascii="Fotogram Light" w:hAnsi="Fotogram Light" w:eastAsia="Fotogram Light" w:cs="Fotogram Light"/>
          <w:b w:val="1"/>
          <w:bCs w:val="1"/>
          <w:color w:val="000000" w:themeColor="text1" w:themeTint="FF" w:themeShade="FF"/>
          <w:sz w:val="20"/>
          <w:szCs w:val="20"/>
        </w:rPr>
        <w:t xml:space="preserve"> and </w:t>
      </w:r>
      <w:proofErr w:type="spellStart"/>
      <w:r w:rsidRPr="3B3AC891" w:rsidR="00801B7A">
        <w:rPr>
          <w:rFonts w:ascii="Fotogram Light" w:hAnsi="Fotogram Light" w:eastAsia="Fotogram Light" w:cs="Fotogram Light"/>
          <w:b w:val="1"/>
          <w:bCs w:val="1"/>
          <w:color w:val="000000" w:themeColor="text1" w:themeTint="FF" w:themeShade="FF"/>
          <w:sz w:val="20"/>
          <w:szCs w:val="20"/>
        </w:rPr>
        <w:t>data</w:t>
      </w:r>
      <w:proofErr w:type="spellEnd"/>
      <w:r w:rsidRPr="3B3AC891" w:rsidR="00801B7A">
        <w:rPr>
          <w:rFonts w:ascii="Fotogram Light" w:hAnsi="Fotogram Light" w:eastAsia="Fotogram Light" w:cs="Fotogram Light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B3AC891" w:rsidR="00801B7A">
        <w:rPr>
          <w:rFonts w:ascii="Fotogram Light" w:hAnsi="Fotogram Light" w:eastAsia="Fotogram Light" w:cs="Fotogram Light"/>
          <w:b w:val="1"/>
          <w:bCs w:val="1"/>
          <w:color w:val="000000" w:themeColor="text1" w:themeTint="FF" w:themeShade="FF"/>
          <w:sz w:val="20"/>
          <w:szCs w:val="20"/>
        </w:rPr>
        <w:t>analysis</w:t>
      </w:r>
      <w:proofErr w:type="spellEnd"/>
      <w:bookmarkEnd w:id="0"/>
    </w:p>
    <w:p xmlns:wp14="http://schemas.microsoft.com/office/word/2010/wordml" w:rsidRPr="00AA4C95" w:rsidR="00801B7A" w:rsidP="3B3AC891" w:rsidRDefault="00801B7A" w14:paraId="2EA33D03" wp14:textId="77777777">
      <w:pPr>
        <w:pStyle w:val="Nincstrkz"/>
        <w:jc w:val="center"/>
        <w:rPr>
          <w:rFonts w:ascii="Fotogram Light" w:hAnsi="Fotogram Light" w:eastAsia="Quattrocento Sans" w:cs="Quattrocento Sans"/>
          <w:b w:val="1"/>
          <w:bCs w:val="1"/>
          <w:color w:val="000000"/>
          <w:sz w:val="20"/>
          <w:szCs w:val="20"/>
        </w:rPr>
      </w:pPr>
      <w:proofErr w:type="spellStart"/>
      <w:r w:rsidRPr="3B3AC891" w:rsidR="00801B7A">
        <w:rPr>
          <w:rFonts w:ascii="Fotogram Light" w:hAnsi="Fotogram Light" w:eastAsia="Fotogram Light" w:cs="Fotogram Light"/>
          <w:b w:val="1"/>
          <w:bCs w:val="1"/>
          <w:color w:val="000000" w:themeColor="text1" w:themeTint="FF" w:themeShade="FF"/>
          <w:sz w:val="20"/>
          <w:szCs w:val="20"/>
        </w:rPr>
        <w:t>Course</w:t>
      </w:r>
      <w:proofErr w:type="spellEnd"/>
      <w:r w:rsidRPr="3B3AC891" w:rsidR="00801B7A">
        <w:rPr>
          <w:rFonts w:ascii="Fotogram Light" w:hAnsi="Fotogram Light" w:eastAsia="Fotogram Light" w:cs="Fotogram Light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B3AC891" w:rsidR="00801B7A">
        <w:rPr>
          <w:rFonts w:ascii="Fotogram Light" w:hAnsi="Fotogram Light" w:eastAsia="Fotogram Light" w:cs="Fotogram Light"/>
          <w:b w:val="1"/>
          <w:bCs w:val="1"/>
          <w:color w:val="000000" w:themeColor="text1" w:themeTint="FF" w:themeShade="FF"/>
          <w:sz w:val="20"/>
          <w:szCs w:val="20"/>
        </w:rPr>
        <w:t>code</w:t>
      </w:r>
      <w:proofErr w:type="spellEnd"/>
      <w:r w:rsidRPr="3B3AC891" w:rsidR="00801B7A">
        <w:rPr>
          <w:rFonts w:ascii="Fotogram Light" w:hAnsi="Fotogram Light" w:eastAsia="Fotogram Light" w:cs="Fotogram Light"/>
          <w:b w:val="1"/>
          <w:bCs w:val="1"/>
          <w:color w:val="000000" w:themeColor="text1" w:themeTint="FF" w:themeShade="FF"/>
          <w:sz w:val="20"/>
          <w:szCs w:val="20"/>
        </w:rPr>
        <w:t>:</w:t>
      </w:r>
      <w:r w:rsidRPr="3B3AC891" w:rsidR="00801B7A">
        <w:rPr>
          <w:rFonts w:ascii="Fotogram Light" w:hAnsi="Fotogram Light"/>
          <w:b w:val="1"/>
          <w:bCs w:val="1"/>
          <w:sz w:val="20"/>
          <w:szCs w:val="20"/>
        </w:rPr>
        <w:t xml:space="preserve"> </w:t>
      </w:r>
      <w:r w:rsidRPr="3B3AC891" w:rsidR="00801B7A">
        <w:rPr>
          <w:rFonts w:ascii="Fotogram Light" w:hAnsi="Fotogram Light" w:eastAsia="Fotogram Light" w:cs="Fotogram Light"/>
          <w:b w:val="1"/>
          <w:bCs w:val="1"/>
          <w:color w:val="000000" w:themeColor="text1" w:themeTint="FF" w:themeShade="FF"/>
          <w:sz w:val="20"/>
          <w:szCs w:val="20"/>
        </w:rPr>
        <w:t>PSYM21-101</w:t>
      </w:r>
    </w:p>
    <w:p xmlns:wp14="http://schemas.microsoft.com/office/word/2010/wordml" w:rsidRPr="00AA4C95" w:rsidR="00801B7A" w:rsidP="3B3AC891" w:rsidRDefault="00801B7A" w14:paraId="0F269DBA" wp14:textId="77777777">
      <w:pPr>
        <w:pStyle w:val="Nincstrkz"/>
        <w:jc w:val="center"/>
        <w:rPr>
          <w:rFonts w:ascii="Fotogram Light" w:hAnsi="Fotogram Light" w:eastAsia="Quattrocento Sans" w:cs="Quattrocento Sans"/>
          <w:b w:val="1"/>
          <w:bCs w:val="1"/>
          <w:color w:val="000000"/>
          <w:sz w:val="20"/>
          <w:szCs w:val="20"/>
        </w:rPr>
      </w:pPr>
      <w:r w:rsidRPr="3B3AC891" w:rsidR="00801B7A">
        <w:rPr>
          <w:rFonts w:ascii="Fotogram Light" w:hAnsi="Fotogram Light" w:eastAsia="Fotogram Light" w:cs="Fotogram Light"/>
          <w:b w:val="1"/>
          <w:bCs w:val="1"/>
          <w:color w:val="000000" w:themeColor="text1" w:themeTint="FF" w:themeShade="FF"/>
          <w:sz w:val="20"/>
          <w:szCs w:val="20"/>
        </w:rPr>
        <w:t xml:space="preserve">Head of </w:t>
      </w:r>
      <w:proofErr w:type="spellStart"/>
      <w:r w:rsidRPr="3B3AC891" w:rsidR="00801B7A">
        <w:rPr>
          <w:rFonts w:ascii="Fotogram Light" w:hAnsi="Fotogram Light" w:eastAsia="Fotogram Light" w:cs="Fotogram Light"/>
          <w:b w:val="1"/>
          <w:bCs w:val="1"/>
          <w:color w:val="000000" w:themeColor="text1" w:themeTint="FF" w:themeShade="FF"/>
          <w:sz w:val="20"/>
          <w:szCs w:val="20"/>
        </w:rPr>
        <w:t>the</w:t>
      </w:r>
      <w:proofErr w:type="spellEnd"/>
      <w:r w:rsidRPr="3B3AC891" w:rsidR="00801B7A">
        <w:rPr>
          <w:rFonts w:ascii="Fotogram Light" w:hAnsi="Fotogram Light" w:eastAsia="Fotogram Light" w:cs="Fotogram Light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B3AC891" w:rsidR="00801B7A">
        <w:rPr>
          <w:rFonts w:ascii="Fotogram Light" w:hAnsi="Fotogram Light" w:eastAsia="Fotogram Light" w:cs="Fotogram Light"/>
          <w:b w:val="1"/>
          <w:bCs w:val="1"/>
          <w:color w:val="000000" w:themeColor="text1" w:themeTint="FF" w:themeShade="FF"/>
          <w:sz w:val="20"/>
          <w:szCs w:val="20"/>
        </w:rPr>
        <w:t>course</w:t>
      </w:r>
      <w:proofErr w:type="spellEnd"/>
      <w:r w:rsidRPr="3B3AC891" w:rsidR="00801B7A">
        <w:rPr>
          <w:rFonts w:ascii="Fotogram Light" w:hAnsi="Fotogram Light" w:eastAsia="Fotogram Light" w:cs="Fotogram Light"/>
          <w:b w:val="1"/>
          <w:bCs w:val="1"/>
          <w:color w:val="000000" w:themeColor="text1" w:themeTint="FF" w:themeShade="FF"/>
          <w:sz w:val="20"/>
          <w:szCs w:val="20"/>
        </w:rPr>
        <w:t>: Urbán Róbert</w:t>
      </w:r>
    </w:p>
    <w:p xmlns:wp14="http://schemas.microsoft.com/office/word/2010/wordml" w:rsidRPr="00AA4C95" w:rsidR="00801B7A" w:rsidP="3B3AC891" w:rsidRDefault="00801B7A" w14:paraId="7D2FE03E" wp14:textId="77777777">
      <w:pPr>
        <w:pStyle w:val="Nincstrkz"/>
        <w:jc w:val="center"/>
        <w:rPr>
          <w:rFonts w:ascii="Fotogram Light" w:hAnsi="Fotogram Light" w:eastAsia="Quattrocento Sans" w:cs="Quattrocento Sans"/>
          <w:b w:val="1"/>
          <w:bCs w:val="1"/>
          <w:color w:val="000000"/>
          <w:sz w:val="20"/>
          <w:szCs w:val="20"/>
        </w:rPr>
      </w:pPr>
      <w:proofErr w:type="spellStart"/>
      <w:r w:rsidRPr="3B3AC891" w:rsidR="00801B7A">
        <w:rPr>
          <w:rFonts w:ascii="Fotogram Light" w:hAnsi="Fotogram Light" w:eastAsia="Fotogram Light" w:cs="Fotogram Light"/>
          <w:b w:val="1"/>
          <w:bCs w:val="1"/>
          <w:color w:val="000000" w:themeColor="text1" w:themeTint="FF" w:themeShade="FF"/>
          <w:sz w:val="20"/>
          <w:szCs w:val="20"/>
        </w:rPr>
        <w:t>Academic</w:t>
      </w:r>
      <w:proofErr w:type="spellEnd"/>
      <w:r w:rsidRPr="3B3AC891" w:rsidR="00801B7A">
        <w:rPr>
          <w:rFonts w:ascii="Fotogram Light" w:hAnsi="Fotogram Light" w:eastAsia="Fotogram Light" w:cs="Fotogram Light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B3AC891" w:rsidR="00801B7A">
        <w:rPr>
          <w:rFonts w:ascii="Fotogram Light" w:hAnsi="Fotogram Light" w:eastAsia="Fotogram Light" w:cs="Fotogram Light"/>
          <w:b w:val="1"/>
          <w:bCs w:val="1"/>
          <w:color w:val="000000" w:themeColor="text1" w:themeTint="FF" w:themeShade="FF"/>
          <w:sz w:val="20"/>
          <w:szCs w:val="20"/>
        </w:rPr>
        <w:t>degree</w:t>
      </w:r>
      <w:proofErr w:type="spellEnd"/>
      <w:r w:rsidRPr="3B3AC891" w:rsidR="00801B7A">
        <w:rPr>
          <w:rFonts w:ascii="Fotogram Light" w:hAnsi="Fotogram Light" w:eastAsia="Fotogram Light" w:cs="Fotogram Light"/>
          <w:b w:val="1"/>
          <w:bCs w:val="1"/>
          <w:color w:val="000000" w:themeColor="text1" w:themeTint="FF" w:themeShade="FF"/>
          <w:sz w:val="20"/>
          <w:szCs w:val="20"/>
        </w:rPr>
        <w:t xml:space="preserve">: </w:t>
      </w:r>
      <w:proofErr w:type="spellStart"/>
      <w:r w:rsidRPr="3B3AC891" w:rsidR="00801B7A">
        <w:rPr>
          <w:rFonts w:ascii="Fotogram Light" w:hAnsi="Fotogram Light" w:eastAsia="Fotogram Light" w:cs="Fotogram Light"/>
          <w:b w:val="1"/>
          <w:bCs w:val="1"/>
          <w:color w:val="000000" w:themeColor="text1" w:themeTint="FF" w:themeShade="FF"/>
          <w:sz w:val="20"/>
          <w:szCs w:val="20"/>
        </w:rPr>
        <w:t>DSc</w:t>
      </w:r>
      <w:proofErr w:type="spellEnd"/>
    </w:p>
    <w:p xmlns:wp14="http://schemas.microsoft.com/office/word/2010/wordml" w:rsidRPr="00AA4C95" w:rsidR="00801B7A" w:rsidP="3B3AC891" w:rsidRDefault="00801B7A" w14:paraId="48E88238" wp14:textId="77777777">
      <w:pPr>
        <w:pStyle w:val="Nincstrkz"/>
        <w:jc w:val="center"/>
        <w:rPr>
          <w:rFonts w:ascii="Fotogram Light" w:hAnsi="Fotogram Light" w:eastAsia="Quattrocento Sans" w:cs="Quattrocento Sans"/>
          <w:b w:val="1"/>
          <w:bCs w:val="1"/>
          <w:color w:val="000000"/>
          <w:sz w:val="20"/>
          <w:szCs w:val="20"/>
        </w:rPr>
      </w:pPr>
      <w:proofErr w:type="spellStart"/>
      <w:r w:rsidRPr="3B3AC891" w:rsidR="00801B7A">
        <w:rPr>
          <w:rFonts w:ascii="Fotogram Light" w:hAnsi="Fotogram Light" w:eastAsia="Fotogram Light" w:cs="Fotogram Light"/>
          <w:b w:val="1"/>
          <w:bCs w:val="1"/>
          <w:color w:val="000000" w:themeColor="text1" w:themeTint="FF" w:themeShade="FF"/>
          <w:sz w:val="20"/>
          <w:szCs w:val="20"/>
        </w:rPr>
        <w:t>Position</w:t>
      </w:r>
      <w:proofErr w:type="spellEnd"/>
      <w:r w:rsidRPr="3B3AC891" w:rsidR="00801B7A">
        <w:rPr>
          <w:rFonts w:ascii="Fotogram Light" w:hAnsi="Fotogram Light" w:eastAsia="Fotogram Light" w:cs="Fotogram Light"/>
          <w:b w:val="1"/>
          <w:bCs w:val="1"/>
          <w:color w:val="000000" w:themeColor="text1" w:themeTint="FF" w:themeShade="FF"/>
          <w:sz w:val="20"/>
          <w:szCs w:val="20"/>
        </w:rPr>
        <w:t>: Professor</w:t>
      </w:r>
    </w:p>
    <w:p xmlns:wp14="http://schemas.microsoft.com/office/word/2010/wordml" w:rsidRPr="00AA4C95" w:rsidR="00801B7A" w:rsidP="00801B7A" w:rsidRDefault="00801B7A" w14:paraId="32CB5863" wp14:textId="77777777" wp14:noSpellErr="1">
      <w:pPr>
        <w:pStyle w:val="Nincstrkz"/>
        <w:jc w:val="center"/>
        <w:rPr>
          <w:rFonts w:ascii="Fotogram Light" w:hAnsi="Fotogram Light" w:eastAsia="Quattrocento Sans" w:cs="Quattrocento Sans"/>
          <w:color w:val="000000"/>
          <w:sz w:val="20"/>
          <w:szCs w:val="20"/>
        </w:rPr>
      </w:pPr>
      <w:r w:rsidRPr="3B3AC891" w:rsidR="00801B7A">
        <w:rPr>
          <w:rFonts w:ascii="Fotogram Light" w:hAnsi="Fotogram Light" w:eastAsia="Fotogram Light" w:cs="Fotogram Light"/>
          <w:b w:val="1"/>
          <w:bCs w:val="1"/>
          <w:color w:val="000000" w:themeColor="text1" w:themeTint="FF" w:themeShade="FF"/>
          <w:sz w:val="20"/>
          <w:szCs w:val="20"/>
        </w:rPr>
        <w:t>MAB status: A (T)</w:t>
      </w:r>
    </w:p>
    <w:p xmlns:wp14="http://schemas.microsoft.com/office/word/2010/wordml" w:rsidRPr="00AA4C95" w:rsidR="00801B7A" w:rsidP="00801B7A" w:rsidRDefault="00801B7A" w14:paraId="672A6659" wp14:textId="77777777">
      <w:pPr>
        <w:pStyle w:val="Nincstrkz"/>
        <w:rPr>
          <w:rFonts w:ascii="Fotogram Light" w:hAnsi="Fotogram Light" w:cs="Calibri"/>
          <w:sz w:val="20"/>
          <w:szCs w:val="20"/>
        </w:rPr>
      </w:pPr>
    </w:p>
    <w:p xmlns:wp14="http://schemas.microsoft.com/office/word/2010/wordml" w:rsidRPr="00AA4C95" w:rsidR="00801B7A" w:rsidP="00801B7A" w:rsidRDefault="00801B7A" w14:paraId="799E6A12" wp14:textId="77777777">
      <w:pPr>
        <w:pStyle w:val="Nincstrkz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 w:themeFill="background1" w:themeFillShade="D9"/>
        <w:rPr>
          <w:rFonts w:ascii="Fotogram Light" w:hAnsi="Fotogram Light"/>
          <w:b/>
          <w:sz w:val="20"/>
          <w:szCs w:val="20"/>
        </w:rPr>
      </w:pPr>
      <w:r w:rsidRPr="00AA4C95">
        <w:rPr>
          <w:rFonts w:ascii="Fotogram Light" w:hAnsi="Fotogram Light"/>
          <w:b/>
          <w:sz w:val="20"/>
          <w:szCs w:val="20"/>
        </w:rPr>
        <w:t>Az oktatás célja angolul:</w:t>
      </w:r>
    </w:p>
    <w:p xmlns:wp14="http://schemas.microsoft.com/office/word/2010/wordml" w:rsidRPr="00801B7A" w:rsidR="00801B7A" w:rsidP="00801B7A" w:rsidRDefault="00801B7A" w14:paraId="6D543505" wp14:textId="77777777">
      <w:pPr>
        <w:pStyle w:val="Nincstrkz"/>
        <w:rPr>
          <w:rFonts w:ascii="Fotogram Light" w:hAnsi="Fotogram Light"/>
          <w:b/>
          <w:sz w:val="20"/>
          <w:szCs w:val="20"/>
        </w:rPr>
      </w:pPr>
      <w:proofErr w:type="spellStart"/>
      <w:r w:rsidRPr="00801B7A">
        <w:rPr>
          <w:rFonts w:ascii="Fotogram Light" w:hAnsi="Fotogram Light"/>
          <w:b/>
          <w:sz w:val="20"/>
          <w:szCs w:val="20"/>
        </w:rPr>
        <w:t>Aim</w:t>
      </w:r>
      <w:proofErr w:type="spellEnd"/>
      <w:r w:rsidRPr="00801B7A">
        <w:rPr>
          <w:rFonts w:ascii="Fotogram Light" w:hAnsi="Fotogram Light"/>
          <w:b/>
          <w:sz w:val="20"/>
          <w:szCs w:val="20"/>
        </w:rPr>
        <w:t xml:space="preserve"> of </w:t>
      </w:r>
      <w:proofErr w:type="spellStart"/>
      <w:r w:rsidRPr="00801B7A">
        <w:rPr>
          <w:rFonts w:ascii="Fotogram Light" w:hAnsi="Fotogram Light"/>
          <w:b/>
          <w:sz w:val="20"/>
          <w:szCs w:val="20"/>
        </w:rPr>
        <w:t>the</w:t>
      </w:r>
      <w:proofErr w:type="spellEnd"/>
      <w:r w:rsidRPr="00801B7A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801B7A">
        <w:rPr>
          <w:rFonts w:ascii="Fotogram Light" w:hAnsi="Fotogram Light"/>
          <w:b/>
          <w:sz w:val="20"/>
          <w:szCs w:val="20"/>
        </w:rPr>
        <w:t>course</w:t>
      </w:r>
      <w:proofErr w:type="spellEnd"/>
      <w:r w:rsidRPr="00801B7A">
        <w:rPr>
          <w:rFonts w:ascii="Fotogram Light" w:hAnsi="Fotogram Light"/>
          <w:b/>
          <w:sz w:val="20"/>
          <w:szCs w:val="20"/>
        </w:rPr>
        <w:t xml:space="preserve">: </w:t>
      </w:r>
    </w:p>
    <w:p xmlns:wp14="http://schemas.microsoft.com/office/word/2010/wordml" w:rsidRPr="00AA4C95" w:rsidR="00801B7A" w:rsidP="00801B7A" w:rsidRDefault="00801B7A" w14:paraId="53C60ACD" wp14:textId="77777777">
      <w:pPr>
        <w:pStyle w:val="Nincstrkz"/>
        <w:rPr>
          <w:rFonts w:ascii="Fotogram Light" w:hAnsi="Fotogram Light"/>
          <w:sz w:val="20"/>
          <w:szCs w:val="20"/>
        </w:rPr>
      </w:pPr>
      <w:r w:rsidRPr="00AA4C95">
        <w:rPr>
          <w:rFonts w:ascii="Fotogram Light" w:hAnsi="Fotogram Light"/>
          <w:sz w:val="20"/>
          <w:szCs w:val="20"/>
        </w:rPr>
        <w:t xml:space="preserve">The </w:t>
      </w:r>
      <w:proofErr w:type="spellStart"/>
      <w:r w:rsidRPr="00AA4C95">
        <w:rPr>
          <w:rFonts w:ascii="Fotogram Light" w:hAnsi="Fotogram Light"/>
          <w:sz w:val="20"/>
          <w:szCs w:val="20"/>
        </w:rPr>
        <w:t>course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introduces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the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most </w:t>
      </w:r>
      <w:proofErr w:type="spellStart"/>
      <w:r w:rsidRPr="00AA4C95">
        <w:rPr>
          <w:rFonts w:ascii="Fotogram Light" w:hAnsi="Fotogram Light"/>
          <w:sz w:val="20"/>
          <w:szCs w:val="20"/>
        </w:rPr>
        <w:t>common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multivariate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analyses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employed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in </w:t>
      </w:r>
      <w:proofErr w:type="spellStart"/>
      <w:r w:rsidRPr="00AA4C95">
        <w:rPr>
          <w:rFonts w:ascii="Fotogram Light" w:hAnsi="Fotogram Light"/>
          <w:sz w:val="20"/>
          <w:szCs w:val="20"/>
        </w:rPr>
        <w:t>psychology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. </w:t>
      </w:r>
      <w:proofErr w:type="spellStart"/>
      <w:r w:rsidRPr="00AA4C95">
        <w:rPr>
          <w:rFonts w:ascii="Fotogram Light" w:hAnsi="Fotogram Light"/>
          <w:sz w:val="20"/>
          <w:szCs w:val="20"/>
        </w:rPr>
        <w:t>This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course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provides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students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with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a </w:t>
      </w:r>
      <w:proofErr w:type="spellStart"/>
      <w:r w:rsidRPr="00AA4C95">
        <w:rPr>
          <w:rFonts w:ascii="Fotogram Light" w:hAnsi="Fotogram Light"/>
          <w:sz w:val="20"/>
          <w:szCs w:val="20"/>
        </w:rPr>
        <w:t>working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knowledge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/>
          <w:sz w:val="20"/>
          <w:szCs w:val="20"/>
        </w:rPr>
        <w:t>the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basic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concepts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underlying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the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most important </w:t>
      </w:r>
      <w:proofErr w:type="spellStart"/>
      <w:r w:rsidRPr="00AA4C95">
        <w:rPr>
          <w:rFonts w:ascii="Fotogram Light" w:hAnsi="Fotogram Light"/>
          <w:sz w:val="20"/>
          <w:szCs w:val="20"/>
        </w:rPr>
        <w:t>multivariate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techniques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/>
          <w:sz w:val="20"/>
          <w:szCs w:val="20"/>
        </w:rPr>
        <w:t>with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an </w:t>
      </w:r>
      <w:proofErr w:type="spellStart"/>
      <w:r w:rsidRPr="00AA4C95">
        <w:rPr>
          <w:rFonts w:ascii="Fotogram Light" w:hAnsi="Fotogram Light"/>
          <w:sz w:val="20"/>
          <w:szCs w:val="20"/>
        </w:rPr>
        <w:t>overview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/>
          <w:sz w:val="20"/>
          <w:szCs w:val="20"/>
        </w:rPr>
        <w:t>current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applications</w:t>
      </w:r>
      <w:proofErr w:type="spellEnd"/>
      <w:r w:rsidRPr="00AA4C95">
        <w:rPr>
          <w:rFonts w:ascii="Fotogram Light" w:hAnsi="Fotogram Light"/>
          <w:sz w:val="20"/>
          <w:szCs w:val="20"/>
        </w:rPr>
        <w:t>.</w:t>
      </w:r>
    </w:p>
    <w:p xmlns:wp14="http://schemas.microsoft.com/office/word/2010/wordml" w:rsidRPr="00AA4C95" w:rsidR="00801B7A" w:rsidP="00801B7A" w:rsidRDefault="00801B7A" w14:paraId="0A37501D" wp14:textId="77777777">
      <w:pPr>
        <w:pStyle w:val="Nincstrkz"/>
        <w:rPr>
          <w:rFonts w:ascii="Fotogram Light" w:hAnsi="Fotogram Light" w:cs="Calibri"/>
          <w:sz w:val="20"/>
          <w:szCs w:val="20"/>
        </w:rPr>
      </w:pPr>
    </w:p>
    <w:p xmlns:wp14="http://schemas.microsoft.com/office/word/2010/wordml" w:rsidRPr="00AA4C95" w:rsidR="00801B7A" w:rsidP="00801B7A" w:rsidRDefault="00801B7A" w14:paraId="35177DF9" wp14:textId="77777777">
      <w:pPr>
        <w:pStyle w:val="Nincstrkz"/>
        <w:rPr>
          <w:rFonts w:ascii="Fotogram Light" w:hAnsi="Fotogram Light" w:cs="Calibri"/>
          <w:sz w:val="20"/>
          <w:szCs w:val="20"/>
        </w:rPr>
      </w:pP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Learning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outcome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competences</w:t>
      </w:r>
      <w:proofErr w:type="spellEnd"/>
    </w:p>
    <w:p xmlns:wp14="http://schemas.microsoft.com/office/word/2010/wordml" w:rsidRPr="00AA4C95" w:rsidR="00801B7A" w:rsidP="00801B7A" w:rsidRDefault="00801B7A" w14:paraId="1FA225C2" wp14:textId="77777777">
      <w:pPr>
        <w:pStyle w:val="Nincstrkz"/>
        <w:rPr>
          <w:rFonts w:ascii="Fotogram Light" w:hAnsi="Fotogram Light" w:cs="Calibri"/>
          <w:sz w:val="20"/>
          <w:szCs w:val="20"/>
        </w:rPr>
      </w:pP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knowledge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>:</w:t>
      </w:r>
    </w:p>
    <w:p xmlns:wp14="http://schemas.microsoft.com/office/word/2010/wordml" w:rsidRPr="00AA4C95" w:rsidR="00801B7A" w:rsidP="00801B7A" w:rsidRDefault="00801B7A" w14:paraId="51353AC3" wp14:textId="77777777">
      <w:pPr>
        <w:pStyle w:val="Nincstrkz"/>
        <w:rPr>
          <w:rFonts w:ascii="Fotogram Light" w:hAnsi="Fotogram Light" w:cs="Calibri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students</w:t>
      </w:r>
      <w:proofErr w:type="spellEnd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will</w:t>
      </w:r>
      <w:proofErr w:type="spellEnd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understand</w:t>
      </w:r>
      <w:proofErr w:type="spellEnd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 xml:space="preserve"> most </w:t>
      </w: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frequently</w:t>
      </w:r>
      <w:proofErr w:type="spellEnd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used</w:t>
      </w:r>
      <w:proofErr w:type="spellEnd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multivariate</w:t>
      </w:r>
      <w:proofErr w:type="spellEnd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statistical</w:t>
      </w:r>
      <w:proofErr w:type="spellEnd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analyses</w:t>
      </w:r>
      <w:proofErr w:type="spellEnd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 xml:space="preserve"> in </w:t>
      </w: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psychological</w:t>
      </w:r>
      <w:proofErr w:type="spellEnd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research</w:t>
      </w:r>
      <w:proofErr w:type="spellEnd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their</w:t>
      </w:r>
      <w:proofErr w:type="spellEnd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practical</w:t>
      </w:r>
      <w:proofErr w:type="spellEnd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applications</w:t>
      </w:r>
      <w:proofErr w:type="spellEnd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applicability</w:t>
      </w:r>
      <w:proofErr w:type="spellEnd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.</w:t>
      </w:r>
    </w:p>
    <w:p xmlns:wp14="http://schemas.microsoft.com/office/word/2010/wordml" w:rsidRPr="00AA4C95" w:rsidR="00801B7A" w:rsidP="00801B7A" w:rsidRDefault="00801B7A" w14:paraId="2F6F2396" wp14:textId="77777777">
      <w:pPr>
        <w:pStyle w:val="Nincstrkz"/>
        <w:rPr>
          <w:rFonts w:ascii="Fotogram Light" w:hAnsi="Fotogram Light"/>
          <w:sz w:val="20"/>
          <w:szCs w:val="20"/>
        </w:rPr>
      </w:pPr>
      <w:proofErr w:type="spellStart"/>
      <w:r w:rsidRPr="00AA4C95">
        <w:rPr>
          <w:rFonts w:ascii="Fotogram Light" w:hAnsi="Fotogram Light"/>
          <w:sz w:val="20"/>
          <w:szCs w:val="20"/>
        </w:rPr>
        <w:t>students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are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expected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to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know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the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assumptions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/>
          <w:sz w:val="20"/>
          <w:szCs w:val="20"/>
        </w:rPr>
        <w:t>the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most </w:t>
      </w:r>
      <w:proofErr w:type="spellStart"/>
      <w:r w:rsidRPr="00AA4C95">
        <w:rPr>
          <w:rFonts w:ascii="Fotogram Light" w:hAnsi="Fotogram Light"/>
          <w:sz w:val="20"/>
          <w:szCs w:val="20"/>
        </w:rPr>
        <w:t>frequently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used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multivariate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statistical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analyses</w:t>
      </w:r>
      <w:proofErr w:type="spellEnd"/>
    </w:p>
    <w:p xmlns:wp14="http://schemas.microsoft.com/office/word/2010/wordml" w:rsidRPr="00AA4C95" w:rsidR="00801B7A" w:rsidP="00801B7A" w:rsidRDefault="00801B7A" w14:paraId="4C538A1A" wp14:textId="77777777">
      <w:pPr>
        <w:pStyle w:val="Nincstrkz"/>
        <w:rPr>
          <w:rFonts w:ascii="Fotogram Light" w:hAnsi="Fotogram Light"/>
          <w:sz w:val="20"/>
          <w:szCs w:val="20"/>
        </w:rPr>
      </w:pPr>
      <w:proofErr w:type="spellStart"/>
      <w:r w:rsidRPr="00AA4C95">
        <w:rPr>
          <w:rFonts w:ascii="Fotogram Light" w:hAnsi="Fotogram Light"/>
          <w:sz w:val="20"/>
          <w:szCs w:val="20"/>
        </w:rPr>
        <w:t>students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are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expected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to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know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how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to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report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the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learned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analyses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in APA </w:t>
      </w:r>
      <w:proofErr w:type="spellStart"/>
      <w:r w:rsidRPr="00AA4C95">
        <w:rPr>
          <w:rFonts w:ascii="Fotogram Light" w:hAnsi="Fotogram Light"/>
          <w:sz w:val="20"/>
          <w:szCs w:val="20"/>
        </w:rPr>
        <w:t>format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</w:p>
    <w:p xmlns:wp14="http://schemas.microsoft.com/office/word/2010/wordml" w:rsidRPr="00AA4C95" w:rsidR="00801B7A" w:rsidP="00801B7A" w:rsidRDefault="00801B7A" w14:paraId="56C7E671" wp14:textId="77777777">
      <w:pPr>
        <w:pStyle w:val="Nincstrkz"/>
        <w:rPr>
          <w:rFonts w:ascii="Fotogram Light" w:hAnsi="Fotogram Light"/>
          <w:sz w:val="20"/>
          <w:szCs w:val="20"/>
        </w:rPr>
      </w:pPr>
      <w:proofErr w:type="spellStart"/>
      <w:r w:rsidRPr="00AA4C95">
        <w:rPr>
          <w:rFonts w:ascii="Fotogram Light" w:hAnsi="Fotogram Light"/>
          <w:sz w:val="20"/>
          <w:szCs w:val="20"/>
        </w:rPr>
        <w:t>students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are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expected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to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be </w:t>
      </w:r>
      <w:proofErr w:type="spellStart"/>
      <w:r w:rsidRPr="00AA4C95">
        <w:rPr>
          <w:rFonts w:ascii="Fotogram Light" w:hAnsi="Fotogram Light"/>
          <w:sz w:val="20"/>
          <w:szCs w:val="20"/>
        </w:rPr>
        <w:t>aware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/>
          <w:sz w:val="20"/>
          <w:szCs w:val="20"/>
        </w:rPr>
        <w:t>the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limitations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/>
          <w:sz w:val="20"/>
          <w:szCs w:val="20"/>
        </w:rPr>
        <w:t>the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learned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analyses</w:t>
      </w:r>
      <w:proofErr w:type="spellEnd"/>
    </w:p>
    <w:p xmlns:wp14="http://schemas.microsoft.com/office/word/2010/wordml" w:rsidRPr="00AA4C95" w:rsidR="00801B7A" w:rsidP="00801B7A" w:rsidRDefault="00801B7A" w14:paraId="5DAB6C7B" wp14:textId="77777777">
      <w:pPr>
        <w:pStyle w:val="Nincstrkz"/>
        <w:rPr>
          <w:rFonts w:ascii="Fotogram Light" w:hAnsi="Fotogram Light" w:cs="Calibri"/>
          <w:sz w:val="20"/>
          <w:szCs w:val="20"/>
        </w:rPr>
      </w:pPr>
    </w:p>
    <w:p xmlns:wp14="http://schemas.microsoft.com/office/word/2010/wordml" w:rsidRPr="00AA4C95" w:rsidR="00801B7A" w:rsidP="00801B7A" w:rsidRDefault="00801B7A" w14:paraId="6C10CB71" wp14:textId="77777777">
      <w:pPr>
        <w:pStyle w:val="Nincstrkz"/>
        <w:rPr>
          <w:rFonts w:ascii="Fotogram Light" w:hAnsi="Fotogram Light" w:cs="Calibri"/>
          <w:sz w:val="20"/>
          <w:szCs w:val="20"/>
        </w:rPr>
      </w:pP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attitude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>:</w:t>
      </w:r>
    </w:p>
    <w:p xmlns:wp14="http://schemas.microsoft.com/office/word/2010/wordml" w:rsidRPr="00AA4C95" w:rsidR="00801B7A" w:rsidP="00801B7A" w:rsidRDefault="00801B7A" w14:paraId="3D11E9A5" wp14:textId="77777777">
      <w:pPr>
        <w:pStyle w:val="Nincstrkz"/>
        <w:rPr>
          <w:rFonts w:ascii="Fotogram Light" w:hAnsi="Fotogram Light" w:cs="Calibri"/>
          <w:sz w:val="20"/>
          <w:szCs w:val="20"/>
        </w:rPr>
      </w:pP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students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are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expected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gain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confidence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in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making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their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own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decisions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about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statistical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procedures</w:t>
      </w:r>
      <w:proofErr w:type="spellEnd"/>
    </w:p>
    <w:p xmlns:wp14="http://schemas.microsoft.com/office/word/2010/wordml" w:rsidRPr="00AA4C95" w:rsidR="00801B7A" w:rsidP="00801B7A" w:rsidRDefault="00801B7A" w14:paraId="6E2C9941" wp14:textId="77777777">
      <w:pPr>
        <w:pStyle w:val="Nincstrkz"/>
        <w:rPr>
          <w:rFonts w:ascii="Fotogram Light" w:hAnsi="Fotogram Light" w:cs="Calibri"/>
          <w:sz w:val="20"/>
          <w:szCs w:val="20"/>
        </w:rPr>
      </w:pP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students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are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expected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think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creatively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flexibly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while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applying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learnt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knowledge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in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practice</w:t>
      </w:r>
      <w:proofErr w:type="spellEnd"/>
    </w:p>
    <w:p xmlns:wp14="http://schemas.microsoft.com/office/word/2010/wordml" w:rsidRPr="00AA4C95" w:rsidR="00801B7A" w:rsidP="00801B7A" w:rsidRDefault="00801B7A" w14:paraId="02EB378F" wp14:textId="77777777">
      <w:pPr>
        <w:pStyle w:val="Nincstrkz"/>
        <w:rPr>
          <w:rFonts w:ascii="Fotogram Light" w:hAnsi="Fotogram Light" w:cs="Calibri"/>
          <w:sz w:val="20"/>
          <w:szCs w:val="20"/>
        </w:rPr>
      </w:pPr>
    </w:p>
    <w:p xmlns:wp14="http://schemas.microsoft.com/office/word/2010/wordml" w:rsidRPr="00AA4C95" w:rsidR="00801B7A" w:rsidP="00801B7A" w:rsidRDefault="00801B7A" w14:paraId="10C0577C" wp14:textId="77777777">
      <w:pPr>
        <w:pStyle w:val="Nincstrkz"/>
        <w:rPr>
          <w:rFonts w:ascii="Fotogram Light" w:hAnsi="Fotogram Light" w:cs="Calibri"/>
          <w:sz w:val="20"/>
          <w:szCs w:val="20"/>
        </w:rPr>
      </w:pP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skills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>:</w:t>
      </w:r>
    </w:p>
    <w:p xmlns:wp14="http://schemas.microsoft.com/office/word/2010/wordml" w:rsidRPr="00AA4C95" w:rsidR="00801B7A" w:rsidP="00801B7A" w:rsidRDefault="00801B7A" w14:paraId="54DE76A7" wp14:textId="77777777">
      <w:pPr>
        <w:pStyle w:val="Nincstrkz"/>
        <w:rPr>
          <w:rFonts w:ascii="Fotogram Light" w:hAnsi="Fotogram Light" w:cs="Calibri"/>
          <w:sz w:val="20"/>
          <w:szCs w:val="20"/>
        </w:rPr>
      </w:pPr>
      <w:r w:rsidRPr="00AA4C95">
        <w:rPr>
          <w:rFonts w:ascii="Fotogram Light" w:hAnsi="Fotogram Light" w:eastAsia="Calibri" w:cs="Calibri"/>
          <w:sz w:val="20"/>
          <w:szCs w:val="20"/>
        </w:rPr>
        <w:t xml:space="preserve">We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aim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prepare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students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for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using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their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statistical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knowledge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flexibly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composing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their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MA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theses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>.</w:t>
      </w:r>
    </w:p>
    <w:p xmlns:wp14="http://schemas.microsoft.com/office/word/2010/wordml" w:rsidRPr="00AA4C95" w:rsidR="00801B7A" w:rsidP="00801B7A" w:rsidRDefault="00801B7A" w14:paraId="0835F7BD" wp14:textId="77777777">
      <w:pPr>
        <w:pStyle w:val="Nincstrkz"/>
        <w:rPr>
          <w:rFonts w:ascii="Fotogram Light" w:hAnsi="Fotogram Light" w:cs="Calibri"/>
          <w:sz w:val="20"/>
          <w:szCs w:val="20"/>
        </w:rPr>
      </w:pP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Students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acquire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judicious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selection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analyses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with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applicability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appropriate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interpretation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them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>.</w:t>
      </w:r>
    </w:p>
    <w:p xmlns:wp14="http://schemas.microsoft.com/office/word/2010/wordml" w:rsidRPr="00AA4C95" w:rsidR="00801B7A" w:rsidP="00801B7A" w:rsidRDefault="00801B7A" w14:paraId="6A05A809" wp14:textId="77777777">
      <w:pPr>
        <w:pStyle w:val="Nincstrkz"/>
        <w:rPr>
          <w:rFonts w:ascii="Fotogram Light" w:hAnsi="Fotogram Light" w:cs="Calibri"/>
          <w:sz w:val="20"/>
          <w:szCs w:val="20"/>
        </w:rPr>
      </w:pPr>
    </w:p>
    <w:p xmlns:wp14="http://schemas.microsoft.com/office/word/2010/wordml" w:rsidRPr="00AA4C95" w:rsidR="00801B7A" w:rsidP="00801B7A" w:rsidRDefault="00801B7A" w14:paraId="25F8867D" wp14:textId="77777777">
      <w:pPr>
        <w:pStyle w:val="Nincstrkz"/>
        <w:rPr>
          <w:rFonts w:ascii="Fotogram Light" w:hAnsi="Fotogram Light" w:cs="Calibri"/>
          <w:sz w:val="20"/>
          <w:szCs w:val="20"/>
        </w:rPr>
      </w:pPr>
      <w:proofErr w:type="spellStart"/>
      <w:r w:rsidRPr="00AA4C95">
        <w:rPr>
          <w:rFonts w:ascii="Fotogram Light" w:hAnsi="Fotogram Light"/>
          <w:sz w:val="20"/>
          <w:szCs w:val="20"/>
        </w:rPr>
        <w:t>a</w:t>
      </w:r>
      <w:r w:rsidRPr="00AA4C95">
        <w:rPr>
          <w:rFonts w:ascii="Fotogram Light" w:hAnsi="Fotogram Light" w:eastAsia="Calibri" w:cs="Calibri"/>
          <w:sz w:val="20"/>
          <w:szCs w:val="20"/>
        </w:rPr>
        <w:t>utonomy</w:t>
      </w:r>
      <w:proofErr w:type="spellEnd"/>
      <w:r w:rsidRPr="00AA4C95">
        <w:rPr>
          <w:rFonts w:ascii="Fotogram Light" w:hAnsi="Fotogram Light"/>
          <w:sz w:val="20"/>
          <w:szCs w:val="20"/>
        </w:rPr>
        <w:t>,</w:t>
      </w:r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responsibility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>:</w:t>
      </w:r>
    </w:p>
    <w:p xmlns:wp14="http://schemas.microsoft.com/office/word/2010/wordml" w:rsidRPr="00AA4C95" w:rsidR="00801B7A" w:rsidP="00801B7A" w:rsidRDefault="00801B7A" w14:paraId="52A12819" wp14:textId="77777777">
      <w:pPr>
        <w:pStyle w:val="Nincstrkz"/>
        <w:rPr>
          <w:rFonts w:ascii="Fotogram Light" w:hAnsi="Fotogram Light"/>
          <w:sz w:val="20"/>
          <w:szCs w:val="20"/>
        </w:rPr>
      </w:pPr>
      <w:proofErr w:type="spellStart"/>
      <w:r w:rsidRPr="00AA4C95">
        <w:rPr>
          <w:rFonts w:ascii="Fotogram Light" w:hAnsi="Fotogram Light"/>
          <w:sz w:val="20"/>
          <w:szCs w:val="20"/>
        </w:rPr>
        <w:t>Students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are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able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to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interpret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/>
          <w:sz w:val="20"/>
          <w:szCs w:val="20"/>
        </w:rPr>
        <w:t>apply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the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learned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statistical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methods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own</w:t>
      </w:r>
      <w:proofErr w:type="spellEnd"/>
    </w:p>
    <w:p xmlns:wp14="http://schemas.microsoft.com/office/word/2010/wordml" w:rsidRPr="00AA4C95" w:rsidR="00801B7A" w:rsidP="00801B7A" w:rsidRDefault="00801B7A" w14:paraId="25F5709A" wp14:textId="77777777">
      <w:pPr>
        <w:pStyle w:val="Nincstrkz"/>
        <w:rPr>
          <w:rFonts w:ascii="Fotogram Light" w:hAnsi="Fotogram Light"/>
          <w:sz w:val="20"/>
          <w:szCs w:val="20"/>
        </w:rPr>
      </w:pPr>
      <w:proofErr w:type="spellStart"/>
      <w:r w:rsidRPr="00AA4C95">
        <w:rPr>
          <w:rFonts w:ascii="Fotogram Light" w:hAnsi="Fotogram Light"/>
          <w:sz w:val="20"/>
          <w:szCs w:val="20"/>
        </w:rPr>
        <w:t>Statistical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knowledge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the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students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acquire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should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be </w:t>
      </w:r>
      <w:proofErr w:type="spellStart"/>
      <w:r w:rsidRPr="00AA4C95">
        <w:rPr>
          <w:rFonts w:ascii="Fotogram Light" w:hAnsi="Fotogram Light"/>
          <w:sz w:val="20"/>
          <w:szCs w:val="20"/>
        </w:rPr>
        <w:t>applied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in a </w:t>
      </w:r>
      <w:proofErr w:type="spellStart"/>
      <w:r w:rsidRPr="00AA4C95">
        <w:rPr>
          <w:rFonts w:ascii="Fotogram Light" w:hAnsi="Fotogram Light"/>
          <w:sz w:val="20"/>
          <w:szCs w:val="20"/>
        </w:rPr>
        <w:t>responsible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/>
          <w:sz w:val="20"/>
          <w:szCs w:val="20"/>
        </w:rPr>
        <w:t>ethical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way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when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conducting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research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or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interpreting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the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relevant</w:t>
      </w:r>
      <w:proofErr w:type="spellEnd"/>
      <w:r w:rsidRPr="00AA4C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sz w:val="20"/>
          <w:szCs w:val="20"/>
        </w:rPr>
        <w:t>literature</w:t>
      </w:r>
      <w:proofErr w:type="spellEnd"/>
      <w:r w:rsidRPr="00AA4C95">
        <w:rPr>
          <w:rFonts w:ascii="Fotogram Light" w:hAnsi="Fotogram Light"/>
          <w:sz w:val="20"/>
          <w:szCs w:val="20"/>
        </w:rPr>
        <w:t>.</w:t>
      </w:r>
    </w:p>
    <w:p xmlns:wp14="http://schemas.microsoft.com/office/word/2010/wordml" w:rsidRPr="00AA4C95" w:rsidR="00801B7A" w:rsidP="00801B7A" w:rsidRDefault="00801B7A" w14:paraId="5A39BBE3" wp14:textId="77777777">
      <w:pPr>
        <w:pStyle w:val="Nincstrkz"/>
        <w:rPr>
          <w:rFonts w:ascii="Fotogram Light" w:hAnsi="Fotogram Light" w:cs="Calibri"/>
          <w:sz w:val="20"/>
          <w:szCs w:val="20"/>
        </w:rPr>
      </w:pPr>
    </w:p>
    <w:p xmlns:wp14="http://schemas.microsoft.com/office/word/2010/wordml" w:rsidRPr="00AA4C95" w:rsidR="00801B7A" w:rsidP="00801B7A" w:rsidRDefault="00801B7A" w14:paraId="41C8F396" wp14:textId="77777777">
      <w:pPr>
        <w:pStyle w:val="Nincstrkz"/>
        <w:rPr>
          <w:rFonts w:ascii="Fotogram Light" w:hAnsi="Fotogram Light" w:eastAsia="Calibri" w:cs="Calibri"/>
          <w:sz w:val="20"/>
          <w:szCs w:val="20"/>
        </w:rPr>
      </w:pPr>
    </w:p>
    <w:p xmlns:wp14="http://schemas.microsoft.com/office/word/2010/wordml" w:rsidRPr="00AA4C95" w:rsidR="00801B7A" w:rsidP="00801B7A" w:rsidRDefault="00801B7A" w14:paraId="3E0B20EB" wp14:textId="77777777">
      <w:pPr>
        <w:pStyle w:val="Nincstrkz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 w:themeFill="background1" w:themeFillShade="D9"/>
        <w:rPr>
          <w:rFonts w:ascii="Fotogram Light" w:hAnsi="Fotogram Light" w:eastAsia="Calibri" w:cs="Calibri"/>
          <w:b/>
          <w:sz w:val="20"/>
          <w:szCs w:val="20"/>
        </w:rPr>
      </w:pPr>
      <w:r w:rsidRPr="00AA4C95">
        <w:rPr>
          <w:rFonts w:ascii="Fotogram Light" w:hAnsi="Fotogram Light" w:eastAsia="Calibri" w:cs="Calibri"/>
          <w:b/>
          <w:sz w:val="20"/>
          <w:szCs w:val="20"/>
        </w:rPr>
        <w:t>Az oktatás tartalma angolul:</w:t>
      </w:r>
    </w:p>
    <w:p xmlns:wp14="http://schemas.microsoft.com/office/word/2010/wordml" w:rsidRPr="00AA4C95" w:rsidR="00801B7A" w:rsidP="00801B7A" w:rsidRDefault="00801B7A" w14:paraId="3AF114A0" wp14:textId="77777777">
      <w:pPr>
        <w:pStyle w:val="Nincstrkz"/>
        <w:rPr>
          <w:rFonts w:ascii="Fotogram Light" w:hAnsi="Fotogram Light" w:cs="Calibri"/>
          <w:sz w:val="20"/>
          <w:szCs w:val="20"/>
        </w:rPr>
      </w:pP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Content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course</w:t>
      </w:r>
      <w:proofErr w:type="spellEnd"/>
    </w:p>
    <w:p xmlns:wp14="http://schemas.microsoft.com/office/word/2010/wordml" w:rsidRPr="00AA4C95" w:rsidR="00801B7A" w:rsidP="00801B7A" w:rsidRDefault="00801B7A" w14:paraId="6798C9E9" wp14:textId="77777777">
      <w:pPr>
        <w:pStyle w:val="Nincstrkz"/>
        <w:rPr>
          <w:rFonts w:ascii="Fotogram Light" w:hAnsi="Fotogram Light" w:cs="Calibri"/>
          <w:sz w:val="20"/>
          <w:szCs w:val="20"/>
        </w:rPr>
      </w:pP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Topics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course</w:t>
      </w:r>
      <w:proofErr w:type="spellEnd"/>
    </w:p>
    <w:p xmlns:wp14="http://schemas.microsoft.com/office/word/2010/wordml" w:rsidRPr="00AA4C95" w:rsidR="00801B7A" w:rsidP="00801B7A" w:rsidRDefault="00801B7A" w14:paraId="5A3F88AD" wp14:textId="77777777">
      <w:pPr>
        <w:pStyle w:val="Nincstrkz"/>
        <w:rPr>
          <w:rFonts w:ascii="Fotogram Light" w:hAnsi="Fotogram Light" w:cs="Calibri"/>
          <w:sz w:val="20"/>
          <w:szCs w:val="20"/>
        </w:rPr>
      </w:pPr>
      <w:r w:rsidRPr="00AA4C95">
        <w:rPr>
          <w:rFonts w:ascii="Fotogram Light" w:hAnsi="Fotogram Light" w:eastAsia="Calibri" w:cs="Calibri"/>
          <w:sz w:val="20"/>
          <w:szCs w:val="20"/>
        </w:rPr>
        <w:t xml:space="preserve">Basic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statistical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concepts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available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statistical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softwares</w:t>
      </w:r>
      <w:proofErr w:type="spellEnd"/>
    </w:p>
    <w:p xmlns:wp14="http://schemas.microsoft.com/office/word/2010/wordml" w:rsidRPr="00AA4C95" w:rsidR="00801B7A" w:rsidP="00801B7A" w:rsidRDefault="00801B7A" w14:paraId="6A92F2BC" wp14:textId="77777777">
      <w:pPr>
        <w:pStyle w:val="Nincstrkz"/>
        <w:rPr>
          <w:rFonts w:ascii="Fotogram Light" w:hAnsi="Fotogram Light" w:cs="Calibri"/>
          <w:sz w:val="20"/>
          <w:szCs w:val="20"/>
        </w:rPr>
      </w:pPr>
      <w:bookmarkStart w:name="_heading=h.gjdgxs" w:colFirst="0" w:colLast="0" w:id="1"/>
      <w:bookmarkEnd w:id="1"/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Statistical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inference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effect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size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, and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power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resampling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methods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basic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statistical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tests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(t-test,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correlation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>)</w:t>
      </w:r>
    </w:p>
    <w:p xmlns:wp14="http://schemas.microsoft.com/office/word/2010/wordml" w:rsidRPr="00AA4C95" w:rsidR="00801B7A" w:rsidP="00801B7A" w:rsidRDefault="00801B7A" w14:paraId="0DFAD5BA" wp14:textId="77777777">
      <w:pPr>
        <w:pStyle w:val="Nincstrkz"/>
        <w:rPr>
          <w:rFonts w:ascii="Fotogram Light" w:hAnsi="Fotogram Light" w:cs="Calibri"/>
          <w:sz w:val="20"/>
          <w:szCs w:val="20"/>
        </w:rPr>
      </w:pPr>
      <w:bookmarkStart w:name="_heading=h.30j0zll" w:colFirst="0" w:colLast="0" w:id="2"/>
      <w:bookmarkEnd w:id="2"/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Statistical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modelling,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Linear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regression</w:t>
      </w:r>
      <w:proofErr w:type="spellEnd"/>
    </w:p>
    <w:p xmlns:wp14="http://schemas.microsoft.com/office/word/2010/wordml" w:rsidRPr="00AA4C95" w:rsidR="00801B7A" w:rsidP="00801B7A" w:rsidRDefault="00801B7A" w14:paraId="5D33FA32" wp14:textId="77777777">
      <w:pPr>
        <w:pStyle w:val="Nincstrkz"/>
        <w:rPr>
          <w:rFonts w:ascii="Fotogram Light" w:hAnsi="Fotogram Light" w:cs="Calibri"/>
          <w:sz w:val="20"/>
          <w:szCs w:val="20"/>
        </w:rPr>
      </w:pPr>
      <w:bookmarkStart w:name="_heading=h.1fob9te" w:colFirst="0" w:colLast="0" w:id="3"/>
      <w:bookmarkEnd w:id="3"/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Crosstabs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Odds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ratios,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Logistic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regression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models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</w:p>
    <w:p xmlns:wp14="http://schemas.microsoft.com/office/word/2010/wordml" w:rsidRPr="00AA4C95" w:rsidR="00801B7A" w:rsidP="00801B7A" w:rsidRDefault="00801B7A" w14:paraId="4C646E8C" wp14:textId="77777777">
      <w:pPr>
        <w:pStyle w:val="Nincstrkz"/>
        <w:rPr>
          <w:rFonts w:ascii="Fotogram Light" w:hAnsi="Fotogram Light" w:cs="Calibri"/>
          <w:sz w:val="20"/>
          <w:szCs w:val="20"/>
        </w:rPr>
      </w:pP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Basics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of General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Linear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Modeling</w:t>
      </w:r>
      <w:proofErr w:type="spellEnd"/>
    </w:p>
    <w:p xmlns:wp14="http://schemas.microsoft.com/office/word/2010/wordml" w:rsidRPr="00AA4C95" w:rsidR="00801B7A" w:rsidP="00801B7A" w:rsidRDefault="00801B7A" w14:paraId="318CD643" wp14:textId="77777777">
      <w:pPr>
        <w:pStyle w:val="Nincstrkz"/>
        <w:rPr>
          <w:rFonts w:ascii="Fotogram Light" w:hAnsi="Fotogram Light" w:cs="Calibri"/>
          <w:sz w:val="20"/>
          <w:szCs w:val="20"/>
        </w:rPr>
      </w:pPr>
      <w:bookmarkStart w:name="_heading=h.3znysh7" w:colFirst="0" w:colLast="0" w:id="4"/>
      <w:bookmarkEnd w:id="4"/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Mediation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path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analysis</w:t>
      </w:r>
      <w:proofErr w:type="spellEnd"/>
    </w:p>
    <w:p xmlns:wp14="http://schemas.microsoft.com/office/word/2010/wordml" w:rsidRPr="00AA4C95" w:rsidR="00801B7A" w:rsidP="00801B7A" w:rsidRDefault="00801B7A" w14:paraId="2720AF23" wp14:textId="77777777">
      <w:pPr>
        <w:pStyle w:val="Nincstrkz"/>
        <w:rPr>
          <w:rFonts w:ascii="Fotogram Light" w:hAnsi="Fotogram Light" w:cs="Calibri"/>
          <w:sz w:val="20"/>
          <w:szCs w:val="20"/>
        </w:rPr>
      </w:pP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Analysis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moderation</w:t>
      </w:r>
      <w:proofErr w:type="spellEnd"/>
    </w:p>
    <w:p xmlns:wp14="http://schemas.microsoft.com/office/word/2010/wordml" w:rsidRPr="00AA4C95" w:rsidR="00801B7A" w:rsidP="00801B7A" w:rsidRDefault="00801B7A" w14:paraId="3DFE5953" wp14:textId="77777777">
      <w:pPr>
        <w:pStyle w:val="Nincstrkz"/>
        <w:rPr>
          <w:rFonts w:ascii="Fotogram Light" w:hAnsi="Fotogram Light" w:cs="Calibri"/>
          <w:sz w:val="20"/>
          <w:szCs w:val="20"/>
        </w:rPr>
      </w:pP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Principal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component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analysis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exploratory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factor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analysis</w:t>
      </w:r>
      <w:proofErr w:type="spellEnd"/>
    </w:p>
    <w:p xmlns:wp14="http://schemas.microsoft.com/office/word/2010/wordml" w:rsidRPr="00AA4C95" w:rsidR="00801B7A" w:rsidP="00801B7A" w:rsidRDefault="00801B7A" w14:paraId="74A49EA3" wp14:textId="77777777">
      <w:pPr>
        <w:pStyle w:val="Nincstrkz"/>
        <w:rPr>
          <w:rFonts w:ascii="Fotogram Light" w:hAnsi="Fotogram Light" w:cs="Calibri"/>
          <w:sz w:val="20"/>
          <w:szCs w:val="20"/>
        </w:rPr>
      </w:pPr>
      <w:bookmarkStart w:name="_heading=h.2et92p0" w:colFirst="0" w:colLast="0" w:id="5"/>
      <w:bookmarkEnd w:id="5"/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Structural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equation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modelling and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confirmatory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factor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analysis</w:t>
      </w:r>
      <w:proofErr w:type="spellEnd"/>
    </w:p>
    <w:p xmlns:wp14="http://schemas.microsoft.com/office/word/2010/wordml" w:rsidRPr="00AA4C95" w:rsidR="00801B7A" w:rsidP="00801B7A" w:rsidRDefault="00801B7A" w14:paraId="17B3FED0" wp14:textId="77777777">
      <w:pPr>
        <w:pStyle w:val="Nincstrkz"/>
        <w:rPr>
          <w:rFonts w:ascii="Fotogram Light" w:hAnsi="Fotogram Light" w:cs="Calibri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Item-Response</w:t>
      </w:r>
      <w:proofErr w:type="spellEnd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Theory</w:t>
      </w:r>
      <w:proofErr w:type="spellEnd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 xml:space="preserve">, Classic and Modern </w:t>
      </w: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Psychometrics</w:t>
      </w:r>
      <w:proofErr w:type="spellEnd"/>
    </w:p>
    <w:p xmlns:wp14="http://schemas.microsoft.com/office/word/2010/wordml" w:rsidRPr="00AA4C95" w:rsidR="00801B7A" w:rsidP="00801B7A" w:rsidRDefault="00801B7A" w14:paraId="3920DFA8" wp14:textId="77777777">
      <w:pPr>
        <w:pStyle w:val="Nincstrkz"/>
        <w:rPr>
          <w:rFonts w:ascii="Fotogram Light" w:hAnsi="Fotogram Light" w:cs="Calibri"/>
          <w:color w:val="000000"/>
          <w:sz w:val="20"/>
          <w:szCs w:val="20"/>
        </w:rPr>
      </w:pPr>
      <w:bookmarkStart w:name="_heading=h.tyjcwt" w:colFirst="0" w:colLast="0" w:id="6"/>
      <w:bookmarkEnd w:id="6"/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Cluster</w:t>
      </w:r>
      <w:proofErr w:type="spellEnd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analysis</w:t>
      </w:r>
      <w:proofErr w:type="spellEnd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latent</w:t>
      </w:r>
      <w:proofErr w:type="spellEnd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profile</w:t>
      </w:r>
      <w:proofErr w:type="spellEnd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analysis</w:t>
      </w:r>
      <w:proofErr w:type="spellEnd"/>
    </w:p>
    <w:p xmlns:wp14="http://schemas.microsoft.com/office/word/2010/wordml" w:rsidRPr="00AA4C95" w:rsidR="00801B7A" w:rsidP="00801B7A" w:rsidRDefault="00801B7A" w14:paraId="61253A37" wp14:textId="77777777">
      <w:pPr>
        <w:pStyle w:val="Nincstrkz"/>
        <w:rPr>
          <w:rFonts w:ascii="Fotogram Light" w:hAnsi="Fotogram Light" w:cs="Calibri"/>
          <w:color w:val="000000"/>
          <w:sz w:val="20"/>
          <w:szCs w:val="20"/>
        </w:rPr>
      </w:pPr>
      <w:bookmarkStart w:name="_heading=h.3dy6vkm" w:colFirst="0" w:colLast="0" w:id="7"/>
      <w:bookmarkEnd w:id="7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ANOVA and ANCOVA</w:t>
      </w:r>
    </w:p>
    <w:p xmlns:wp14="http://schemas.microsoft.com/office/word/2010/wordml" w:rsidRPr="00AA4C95" w:rsidR="00801B7A" w:rsidP="00801B7A" w:rsidRDefault="00801B7A" w14:paraId="50705E16" wp14:textId="77777777">
      <w:pPr>
        <w:pStyle w:val="Nincstrkz"/>
        <w:rPr>
          <w:rFonts w:ascii="Fotogram Light" w:hAnsi="Fotogram Light" w:cs="Calibri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Reporting</w:t>
      </w:r>
      <w:proofErr w:type="spellEnd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results</w:t>
      </w:r>
      <w:proofErr w:type="spellEnd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data</w:t>
      </w:r>
      <w:proofErr w:type="spellEnd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visualization</w:t>
      </w:r>
      <w:proofErr w:type="spellEnd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 xml:space="preserve">, APA </w:t>
      </w: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style</w:t>
      </w:r>
      <w:proofErr w:type="spellEnd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tables</w:t>
      </w:r>
      <w:proofErr w:type="spellEnd"/>
    </w:p>
    <w:p xmlns:wp14="http://schemas.microsoft.com/office/word/2010/wordml" w:rsidRPr="00AA4C95" w:rsidR="00801B7A" w:rsidP="00801B7A" w:rsidRDefault="00801B7A" w14:paraId="72A3D3EC" wp14:textId="77777777">
      <w:pPr>
        <w:pStyle w:val="Nincstrkz"/>
        <w:rPr>
          <w:rFonts w:ascii="Fotogram Light" w:hAnsi="Fotogram Light" w:cs="Calibri"/>
          <w:sz w:val="20"/>
          <w:szCs w:val="20"/>
        </w:rPr>
      </w:pPr>
    </w:p>
    <w:p xmlns:wp14="http://schemas.microsoft.com/office/word/2010/wordml" w:rsidRPr="00AA4C95" w:rsidR="00801B7A" w:rsidP="00801B7A" w:rsidRDefault="00801B7A" w14:paraId="1099AEE2" wp14:textId="77777777">
      <w:pPr>
        <w:pStyle w:val="Nincstrkz"/>
        <w:rPr>
          <w:rFonts w:ascii="Fotogram Light" w:hAnsi="Fotogram Light" w:cs="Calibri"/>
          <w:sz w:val="20"/>
          <w:szCs w:val="20"/>
        </w:rPr>
      </w:pP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Learning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activities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learning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methods</w:t>
      </w:r>
      <w:proofErr w:type="spellEnd"/>
    </w:p>
    <w:p xmlns:wp14="http://schemas.microsoft.com/office/word/2010/wordml" w:rsidRPr="00AA4C95" w:rsidR="00801B7A" w:rsidP="00801B7A" w:rsidRDefault="00801B7A" w14:paraId="6EBE871C" wp14:textId="77777777">
      <w:pPr>
        <w:pStyle w:val="Nincstrkz"/>
        <w:rPr>
          <w:rFonts w:ascii="Fotogram Light" w:hAnsi="Fotogram Light" w:cs="Calibri"/>
          <w:color w:val="000000"/>
          <w:sz w:val="20"/>
          <w:szCs w:val="20"/>
        </w:rPr>
      </w:pPr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 xml:space="preserve">The online </w:t>
      </w: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lecture</w:t>
      </w:r>
      <w:proofErr w:type="spellEnd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introduces</w:t>
      </w:r>
      <w:proofErr w:type="spellEnd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concepts</w:t>
      </w:r>
      <w:proofErr w:type="spellEnd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 xml:space="preserve">. </w:t>
      </w: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Lectures</w:t>
      </w:r>
      <w:proofErr w:type="spellEnd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are</w:t>
      </w:r>
      <w:proofErr w:type="spellEnd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complemented</w:t>
      </w:r>
      <w:proofErr w:type="spellEnd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with</w:t>
      </w:r>
      <w:proofErr w:type="spellEnd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 xml:space="preserve"> PowerPoint </w:t>
      </w: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presentations</w:t>
      </w:r>
      <w:proofErr w:type="spellEnd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written</w:t>
      </w:r>
      <w:proofErr w:type="spellEnd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handouts</w:t>
      </w:r>
      <w:proofErr w:type="spellEnd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recommended</w:t>
      </w:r>
      <w:proofErr w:type="spellEnd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readings</w:t>
      </w:r>
      <w:proofErr w:type="spellEnd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 xml:space="preserve">. </w:t>
      </w:r>
    </w:p>
    <w:p xmlns:wp14="http://schemas.microsoft.com/office/word/2010/wordml" w:rsidRPr="00AA4C95" w:rsidR="00801B7A" w:rsidP="00801B7A" w:rsidRDefault="00801B7A" w14:paraId="604515FB" wp14:textId="77777777">
      <w:pPr>
        <w:pStyle w:val="Nincstrkz"/>
        <w:rPr>
          <w:rFonts w:ascii="Fotogram Light" w:hAnsi="Fotogram Light" w:cs="Calibri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Interactive</w:t>
      </w:r>
      <w:proofErr w:type="spellEnd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seminars</w:t>
      </w:r>
      <w:proofErr w:type="spellEnd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help</w:t>
      </w:r>
      <w:proofErr w:type="spellEnd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deepen</w:t>
      </w:r>
      <w:proofErr w:type="spellEnd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knowledge</w:t>
      </w:r>
      <w:proofErr w:type="spellEnd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applications</w:t>
      </w:r>
      <w:proofErr w:type="spellEnd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statistical</w:t>
      </w:r>
      <w:proofErr w:type="spellEnd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>methods</w:t>
      </w:r>
      <w:proofErr w:type="spellEnd"/>
      <w:r w:rsidRPr="00AA4C95">
        <w:rPr>
          <w:rFonts w:ascii="Fotogram Light" w:hAnsi="Fotogram Light" w:eastAsia="Calibri" w:cs="Calibri"/>
          <w:color w:val="000000"/>
          <w:sz w:val="20"/>
          <w:szCs w:val="20"/>
        </w:rPr>
        <w:t xml:space="preserve">. </w:t>
      </w:r>
      <w:bookmarkStart w:name="bookmark=id.1t3h5sf" w:colFirst="0" w:colLast="0" w:id="8"/>
      <w:bookmarkEnd w:id="8"/>
    </w:p>
    <w:p xmlns:wp14="http://schemas.microsoft.com/office/word/2010/wordml" w:rsidRPr="00AA4C95" w:rsidR="00801B7A" w:rsidP="00801B7A" w:rsidRDefault="00801B7A" w14:paraId="0D0B940D" wp14:textId="77777777">
      <w:pPr>
        <w:pStyle w:val="Nincstrkz"/>
        <w:rPr>
          <w:rFonts w:ascii="Fotogram Light" w:hAnsi="Fotogram Light" w:cs="Calibri"/>
          <w:sz w:val="20"/>
          <w:szCs w:val="20"/>
        </w:rPr>
      </w:pPr>
    </w:p>
    <w:p xmlns:wp14="http://schemas.microsoft.com/office/word/2010/wordml" w:rsidRPr="00AA4C95" w:rsidR="00801B7A" w:rsidP="00801B7A" w:rsidRDefault="00801B7A" w14:paraId="1BFCAE98" wp14:textId="77777777">
      <w:pPr>
        <w:pStyle w:val="Nincstrkz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 w:themeFill="background1" w:themeFillShade="D9"/>
        <w:rPr>
          <w:rFonts w:ascii="Fotogram Light" w:hAnsi="Fotogram Light" w:eastAsia="Calibri" w:cs="Calibri"/>
          <w:b/>
          <w:sz w:val="20"/>
          <w:szCs w:val="20"/>
        </w:rPr>
      </w:pPr>
      <w:r w:rsidRPr="00AA4C95">
        <w:rPr>
          <w:rFonts w:ascii="Fotogram Light" w:hAnsi="Fotogram Light" w:eastAsia="Calibri" w:cs="Calibri"/>
          <w:b/>
          <w:sz w:val="20"/>
          <w:szCs w:val="20"/>
        </w:rPr>
        <w:t>A számonkérés és értékelés rendszere angolul:</w:t>
      </w:r>
    </w:p>
    <w:p xmlns:wp14="http://schemas.microsoft.com/office/word/2010/wordml" w:rsidRPr="00AA4C95" w:rsidR="00801B7A" w:rsidP="00801B7A" w:rsidRDefault="00801B7A" w14:paraId="4B15E91A" wp14:textId="77777777">
      <w:pPr>
        <w:pStyle w:val="Nincstrkz"/>
        <w:rPr>
          <w:rFonts w:ascii="Fotogram Light" w:hAnsi="Fotogram Light" w:cs="Calibri"/>
          <w:sz w:val="20"/>
          <w:szCs w:val="20"/>
        </w:rPr>
      </w:pP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Evaluation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outcomes</w:t>
      </w:r>
      <w:proofErr w:type="spellEnd"/>
    </w:p>
    <w:p xmlns:wp14="http://schemas.microsoft.com/office/word/2010/wordml" w:rsidRPr="00AA4C95" w:rsidR="00801B7A" w:rsidP="00801B7A" w:rsidRDefault="00801B7A" w14:paraId="0E27B00A" wp14:textId="77777777">
      <w:pPr>
        <w:pStyle w:val="Nincstrkz"/>
        <w:rPr>
          <w:rFonts w:ascii="Fotogram Light" w:hAnsi="Fotogram Light" w:cs="Calibri"/>
          <w:sz w:val="20"/>
          <w:szCs w:val="20"/>
        </w:rPr>
      </w:pPr>
    </w:p>
    <w:p xmlns:wp14="http://schemas.microsoft.com/office/word/2010/wordml" w:rsidRPr="00AA4C95" w:rsidR="00801B7A" w:rsidP="00801B7A" w:rsidRDefault="00801B7A" w14:paraId="68879384" wp14:textId="77777777">
      <w:pPr>
        <w:pStyle w:val="Nincstrkz"/>
        <w:rPr>
          <w:rFonts w:ascii="Fotogram Light" w:hAnsi="Fotogram Light" w:cs="Calibri"/>
          <w:sz w:val="20"/>
          <w:szCs w:val="20"/>
        </w:rPr>
      </w:pP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Learning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requirements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mode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evaluation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, and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criteria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evaluation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>:</w:t>
      </w:r>
    </w:p>
    <w:p xmlns:wp14="http://schemas.microsoft.com/office/word/2010/wordml" w:rsidRPr="00AA4C95" w:rsidR="00801B7A" w:rsidP="00801B7A" w:rsidRDefault="00801B7A" w14:paraId="60061E4C" wp14:textId="77777777">
      <w:pPr>
        <w:pStyle w:val="Nincstrkz"/>
        <w:rPr>
          <w:rFonts w:ascii="Fotogram Light" w:hAnsi="Fotogram Light" w:cs="Calibri"/>
          <w:sz w:val="20"/>
          <w:szCs w:val="20"/>
        </w:rPr>
      </w:pPr>
    </w:p>
    <w:p xmlns:wp14="http://schemas.microsoft.com/office/word/2010/wordml" w:rsidRPr="00AA4C95" w:rsidR="00801B7A" w:rsidP="00801B7A" w:rsidRDefault="00801B7A" w14:paraId="6C514387" wp14:textId="77777777">
      <w:pPr>
        <w:pStyle w:val="Nincstrkz"/>
        <w:rPr>
          <w:rFonts w:ascii="Fotogram Light" w:hAnsi="Fotogram Light" w:cs="Calibri"/>
          <w:sz w:val="20"/>
          <w:szCs w:val="20"/>
        </w:rPr>
      </w:pPr>
      <w:r w:rsidRPr="00AA4C95">
        <w:rPr>
          <w:rFonts w:ascii="Fotogram Light" w:hAnsi="Fotogram Light" w:eastAsia="Calibri" w:cs="Calibri"/>
          <w:sz w:val="20"/>
          <w:szCs w:val="20"/>
        </w:rPr>
        <w:t xml:space="preserve">The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grade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corresponds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result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course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exam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that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must be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passed</w:t>
      </w:r>
      <w:proofErr w:type="spellEnd"/>
    </w:p>
    <w:p xmlns:wp14="http://schemas.microsoft.com/office/word/2010/wordml" w:rsidRPr="00AA4C95" w:rsidR="00801B7A" w:rsidP="00801B7A" w:rsidRDefault="00801B7A" w14:paraId="44EAFD9C" wp14:textId="77777777">
      <w:pPr>
        <w:pStyle w:val="Nincstrkz"/>
        <w:rPr>
          <w:rFonts w:ascii="Fotogram Light" w:hAnsi="Fotogram Light" w:cs="Calibri"/>
          <w:sz w:val="20"/>
          <w:szCs w:val="20"/>
        </w:rPr>
      </w:pPr>
    </w:p>
    <w:p xmlns:wp14="http://schemas.microsoft.com/office/word/2010/wordml" w:rsidRPr="00AA4C95" w:rsidR="00801B7A" w:rsidP="00801B7A" w:rsidRDefault="00801B7A" w14:paraId="2FC2AF80" wp14:textId="77777777">
      <w:pPr>
        <w:pStyle w:val="Nincstrkz"/>
        <w:rPr>
          <w:rFonts w:ascii="Fotogram Light" w:hAnsi="Fotogram Light" w:cs="Calibri"/>
          <w:sz w:val="20"/>
          <w:szCs w:val="20"/>
        </w:rPr>
      </w:pP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mode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evaluation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: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exam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mark</w:t>
      </w:r>
    </w:p>
    <w:p xmlns:wp14="http://schemas.microsoft.com/office/word/2010/wordml" w:rsidRPr="00AA4C95" w:rsidR="00801B7A" w:rsidP="00801B7A" w:rsidRDefault="00801B7A" w14:paraId="4BEAFDFD" wp14:textId="77777777">
      <w:pPr>
        <w:pStyle w:val="Nincstrkz"/>
        <w:rPr>
          <w:rFonts w:ascii="Fotogram Light" w:hAnsi="Fotogram Light" w:cs="Calibri"/>
          <w:sz w:val="20"/>
          <w:szCs w:val="20"/>
        </w:rPr>
      </w:pPr>
      <w:r w:rsidRPr="00AA4C95">
        <w:rPr>
          <w:rFonts w:ascii="Fotogram Light" w:hAnsi="Fotogram Light" w:eastAsia="Calibri" w:cs="Calibri"/>
          <w:sz w:val="20"/>
          <w:szCs w:val="20"/>
        </w:rPr>
        <w:t xml:space="preserve">5-point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grading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scale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based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on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scores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achieved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in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percentage</w:t>
      </w:r>
      <w:proofErr w:type="spellEnd"/>
    </w:p>
    <w:p xmlns:wp14="http://schemas.microsoft.com/office/word/2010/wordml" w:rsidRPr="00AA4C95" w:rsidR="00801B7A" w:rsidP="00801B7A" w:rsidRDefault="00801B7A" w14:paraId="4B94D5A5" wp14:textId="77777777">
      <w:pPr>
        <w:pStyle w:val="Nincstrkz"/>
        <w:rPr>
          <w:rFonts w:ascii="Fotogram Light" w:hAnsi="Fotogram Light" w:eastAsia="Calibri" w:cs="Calibri"/>
          <w:sz w:val="20"/>
          <w:szCs w:val="20"/>
        </w:rPr>
      </w:pPr>
    </w:p>
    <w:p xmlns:wp14="http://schemas.microsoft.com/office/word/2010/wordml" w:rsidRPr="00AA4C95" w:rsidR="00801B7A" w:rsidP="00801B7A" w:rsidRDefault="00801B7A" w14:paraId="240FCBBE" wp14:textId="77777777">
      <w:pPr>
        <w:pStyle w:val="Nincstrkz"/>
        <w:rPr>
          <w:rFonts w:ascii="Fotogram Light" w:hAnsi="Fotogram Light" w:cs="Calibri"/>
          <w:sz w:val="20"/>
          <w:szCs w:val="20"/>
        </w:rPr>
      </w:pP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criteria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evaluation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>:</w:t>
      </w:r>
    </w:p>
    <w:p xmlns:wp14="http://schemas.microsoft.com/office/word/2010/wordml" w:rsidRPr="00AA4C95" w:rsidR="00801B7A" w:rsidP="00801B7A" w:rsidRDefault="00801B7A" w14:paraId="3DEEC669" wp14:textId="77777777">
      <w:pPr>
        <w:pStyle w:val="Nincstrkz"/>
        <w:rPr>
          <w:rFonts w:ascii="Fotogram Light" w:hAnsi="Fotogram Light" w:cs="Calibri"/>
          <w:sz w:val="20"/>
          <w:szCs w:val="20"/>
        </w:rPr>
      </w:pPr>
    </w:p>
    <w:p xmlns:wp14="http://schemas.microsoft.com/office/word/2010/wordml" w:rsidRPr="00AA4C95" w:rsidR="00801B7A" w:rsidP="00801B7A" w:rsidRDefault="00801B7A" w14:paraId="31C11F04" wp14:textId="77777777">
      <w:pPr>
        <w:pStyle w:val="Nincstrkz"/>
        <w:rPr>
          <w:rFonts w:ascii="Fotogram Light" w:hAnsi="Fotogram Light" w:eastAsia="Calibri" w:cs="Calibri"/>
          <w:sz w:val="20"/>
          <w:szCs w:val="20"/>
        </w:rPr>
      </w:pPr>
      <w:r w:rsidRPr="00AA4C95">
        <w:rPr>
          <w:rFonts w:ascii="Fotogram Light" w:hAnsi="Fotogram Light" w:eastAsia="Calibri" w:cs="Calibri"/>
          <w:sz w:val="20"/>
          <w:szCs w:val="20"/>
        </w:rPr>
        <w:t xml:space="preserve">GRADING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based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on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scores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achieved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>:</w:t>
      </w:r>
    </w:p>
    <w:p xmlns:wp14="http://schemas.microsoft.com/office/word/2010/wordml" w:rsidRPr="00AA4C95" w:rsidR="00801B7A" w:rsidP="00801B7A" w:rsidRDefault="00801B7A" w14:paraId="20026D77" wp14:textId="77777777">
      <w:pPr>
        <w:pStyle w:val="Nincstrkz"/>
        <w:rPr>
          <w:rFonts w:ascii="Fotogram Light" w:hAnsi="Fotogram Light" w:cs="Calibri"/>
          <w:sz w:val="20"/>
          <w:szCs w:val="20"/>
        </w:rPr>
      </w:pPr>
      <w:r w:rsidRPr="00AA4C95">
        <w:rPr>
          <w:rFonts w:ascii="Fotogram Light" w:hAnsi="Fotogram Light" w:eastAsia="Calibri" w:cs="Calibri"/>
          <w:sz w:val="20"/>
          <w:szCs w:val="20"/>
        </w:rPr>
        <w:t>0-50 % = 1 (failed)</w:t>
      </w:r>
    </w:p>
    <w:p xmlns:wp14="http://schemas.microsoft.com/office/word/2010/wordml" w:rsidRPr="00AA4C95" w:rsidR="00801B7A" w:rsidP="00801B7A" w:rsidRDefault="00801B7A" w14:paraId="101A5E33" wp14:textId="77777777">
      <w:pPr>
        <w:pStyle w:val="Nincstrkz"/>
        <w:rPr>
          <w:rFonts w:ascii="Fotogram Light" w:hAnsi="Fotogram Light" w:cs="Calibri"/>
          <w:sz w:val="20"/>
          <w:szCs w:val="20"/>
        </w:rPr>
      </w:pPr>
      <w:r w:rsidRPr="00AA4C95">
        <w:rPr>
          <w:rFonts w:ascii="Fotogram Light" w:hAnsi="Fotogram Light" w:eastAsia="Calibri" w:cs="Calibri"/>
          <w:sz w:val="20"/>
          <w:szCs w:val="20"/>
        </w:rPr>
        <w:t>51-65 % = 2 (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passed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>)</w:t>
      </w:r>
    </w:p>
    <w:p xmlns:wp14="http://schemas.microsoft.com/office/word/2010/wordml" w:rsidRPr="00AA4C95" w:rsidR="00801B7A" w:rsidP="00801B7A" w:rsidRDefault="00801B7A" w14:paraId="3E4BD73E" wp14:textId="77777777">
      <w:pPr>
        <w:pStyle w:val="Nincstrkz"/>
        <w:rPr>
          <w:rFonts w:ascii="Fotogram Light" w:hAnsi="Fotogram Light" w:cs="Calibri"/>
          <w:sz w:val="20"/>
          <w:szCs w:val="20"/>
        </w:rPr>
      </w:pPr>
      <w:r w:rsidRPr="00AA4C95">
        <w:rPr>
          <w:rFonts w:ascii="Fotogram Light" w:hAnsi="Fotogram Light" w:eastAsia="Calibri" w:cs="Calibri"/>
          <w:sz w:val="20"/>
          <w:szCs w:val="20"/>
        </w:rPr>
        <w:t>66-79 % = 3</w:t>
      </w:r>
    </w:p>
    <w:p xmlns:wp14="http://schemas.microsoft.com/office/word/2010/wordml" w:rsidRPr="00AA4C95" w:rsidR="00801B7A" w:rsidP="00801B7A" w:rsidRDefault="00801B7A" w14:paraId="21C195A0" wp14:textId="77777777">
      <w:pPr>
        <w:pStyle w:val="Nincstrkz"/>
        <w:rPr>
          <w:rFonts w:ascii="Fotogram Light" w:hAnsi="Fotogram Light" w:cs="Calibri"/>
          <w:sz w:val="20"/>
          <w:szCs w:val="20"/>
        </w:rPr>
      </w:pPr>
      <w:r w:rsidRPr="00AA4C95">
        <w:rPr>
          <w:rFonts w:ascii="Fotogram Light" w:hAnsi="Fotogram Light" w:eastAsia="Calibri" w:cs="Calibri"/>
          <w:sz w:val="20"/>
          <w:szCs w:val="20"/>
        </w:rPr>
        <w:t>80-89 % = 4</w:t>
      </w:r>
    </w:p>
    <w:p xmlns:wp14="http://schemas.microsoft.com/office/word/2010/wordml" w:rsidRPr="00AA4C95" w:rsidR="00801B7A" w:rsidP="00801B7A" w:rsidRDefault="00801B7A" w14:paraId="4C9CB339" wp14:textId="77777777">
      <w:pPr>
        <w:pStyle w:val="Nincstrkz"/>
        <w:rPr>
          <w:rFonts w:ascii="Fotogram Light" w:hAnsi="Fotogram Light" w:cs="Calibri"/>
          <w:sz w:val="20"/>
          <w:szCs w:val="20"/>
        </w:rPr>
      </w:pPr>
      <w:r w:rsidRPr="00AA4C95">
        <w:rPr>
          <w:rFonts w:ascii="Fotogram Light" w:hAnsi="Fotogram Light" w:eastAsia="Calibri" w:cs="Calibri"/>
          <w:sz w:val="20"/>
          <w:szCs w:val="20"/>
        </w:rPr>
        <w:t>90-100 % = 5</w:t>
      </w:r>
    </w:p>
    <w:p xmlns:wp14="http://schemas.microsoft.com/office/word/2010/wordml" w:rsidRPr="00AA4C95" w:rsidR="00801B7A" w:rsidP="00801B7A" w:rsidRDefault="00801B7A" w14:paraId="3656B9AB" wp14:textId="77777777">
      <w:pPr>
        <w:pStyle w:val="Nincstrkz"/>
        <w:rPr>
          <w:rFonts w:ascii="Fotogram Light" w:hAnsi="Fotogram Light" w:cs="Calibri"/>
          <w:sz w:val="20"/>
          <w:szCs w:val="20"/>
        </w:rPr>
      </w:pPr>
    </w:p>
    <w:p xmlns:wp14="http://schemas.microsoft.com/office/word/2010/wordml" w:rsidRPr="00AA4C95" w:rsidR="00801B7A" w:rsidP="00801B7A" w:rsidRDefault="00801B7A" w14:paraId="441B0618" wp14:textId="77777777">
      <w:pPr>
        <w:pStyle w:val="Nincstrkz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 w:themeFill="background1" w:themeFillShade="D9"/>
        <w:rPr>
          <w:rFonts w:ascii="Fotogram Light" w:hAnsi="Fotogram Light" w:eastAsia="Calibri" w:cs="Calibri"/>
          <w:sz w:val="20"/>
          <w:szCs w:val="20"/>
        </w:rPr>
      </w:pPr>
      <w:r w:rsidRPr="00AA4C95">
        <w:rPr>
          <w:rFonts w:ascii="Fotogram Light" w:hAnsi="Fotogram Light"/>
          <w:b/>
          <w:sz w:val="20"/>
          <w:szCs w:val="20"/>
        </w:rPr>
        <w:t>Idegen nyelven történő indítás esetén az adott idegen nyelvű irodalom:</w:t>
      </w:r>
    </w:p>
    <w:p xmlns:wp14="http://schemas.microsoft.com/office/word/2010/wordml" w:rsidRPr="00AA4C95" w:rsidR="00801B7A" w:rsidP="00801B7A" w:rsidRDefault="00801B7A" w14:paraId="0A6A43C3" wp14:textId="77777777">
      <w:pPr>
        <w:pStyle w:val="Nincstrkz"/>
        <w:rPr>
          <w:rFonts w:ascii="Fotogram Light" w:hAnsi="Fotogram Light" w:cs="Calibri"/>
          <w:sz w:val="20"/>
          <w:szCs w:val="20"/>
        </w:rPr>
      </w:pPr>
      <w:r w:rsidRPr="00AA4C95">
        <w:rPr>
          <w:rFonts w:ascii="Fotogram Light" w:hAnsi="Fotogram Light" w:eastAsia="Calibri" w:cs="Calibri"/>
          <w:sz w:val="20"/>
          <w:szCs w:val="20"/>
        </w:rPr>
        <w:t xml:space="preserve">Reading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list</w:t>
      </w:r>
      <w:proofErr w:type="spellEnd"/>
    </w:p>
    <w:p xmlns:wp14="http://schemas.microsoft.com/office/word/2010/wordml" w:rsidRPr="00AA4C95" w:rsidR="00801B7A" w:rsidP="00801B7A" w:rsidRDefault="00801B7A" w14:paraId="6D1F478E" wp14:textId="77777777">
      <w:pPr>
        <w:pStyle w:val="Nincstrkz"/>
        <w:rPr>
          <w:rFonts w:ascii="Fotogram Light" w:hAnsi="Fotogram Light" w:cs="Calibri"/>
          <w:sz w:val="20"/>
          <w:szCs w:val="20"/>
        </w:rPr>
      </w:pP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Compulsory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reading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list</w:t>
      </w:r>
      <w:proofErr w:type="spellEnd"/>
    </w:p>
    <w:p xmlns:wp14="http://schemas.microsoft.com/office/word/2010/wordml" w:rsidRPr="00AA4C95" w:rsidR="00801B7A" w:rsidP="00801B7A" w:rsidRDefault="00801B7A" w14:paraId="514F1AD1" wp14:textId="77777777">
      <w:pPr>
        <w:pStyle w:val="Nincstrkz"/>
        <w:rPr>
          <w:rFonts w:ascii="Fotogram Light" w:hAnsi="Fotogram Light" w:cs="Calibri"/>
          <w:sz w:val="20"/>
          <w:szCs w:val="20"/>
        </w:rPr>
      </w:pP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Field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gramStart"/>
      <w:r w:rsidRPr="00AA4C95">
        <w:rPr>
          <w:rFonts w:ascii="Fotogram Light" w:hAnsi="Fotogram Light" w:eastAsia="Calibri" w:cs="Calibri"/>
          <w:sz w:val="20"/>
          <w:szCs w:val="20"/>
        </w:rPr>
        <w:t>A</w:t>
      </w:r>
      <w:proofErr w:type="gramEnd"/>
      <w:r w:rsidRPr="00AA4C95">
        <w:rPr>
          <w:rFonts w:ascii="Fotogram Light" w:hAnsi="Fotogram Light" w:eastAsia="Calibri" w:cs="Calibri"/>
          <w:sz w:val="20"/>
          <w:szCs w:val="20"/>
        </w:rPr>
        <w:t>. (2018).</w:t>
      </w:r>
      <w:r w:rsidRPr="00AA4C95">
        <w:rPr>
          <w:rFonts w:ascii="Fotogram Light" w:hAnsi="Fotogram Light" w:eastAsia="Calibri" w:cs="Calibri"/>
          <w:i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i/>
          <w:sz w:val="20"/>
          <w:szCs w:val="20"/>
        </w:rPr>
        <w:t>Discovering</w:t>
      </w:r>
      <w:proofErr w:type="spellEnd"/>
      <w:r w:rsidRPr="00AA4C95">
        <w:rPr>
          <w:rFonts w:ascii="Fotogram Light" w:hAnsi="Fotogram Light" w:eastAsia="Calibri" w:cs="Calibri"/>
          <w:i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i/>
          <w:sz w:val="20"/>
          <w:szCs w:val="20"/>
        </w:rPr>
        <w:t>Statistics</w:t>
      </w:r>
      <w:proofErr w:type="spellEnd"/>
      <w:r w:rsidRPr="00AA4C95">
        <w:rPr>
          <w:rFonts w:ascii="Fotogram Light" w:hAnsi="Fotogram Light" w:eastAsia="Calibri" w:cs="Calibri"/>
          <w:i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i/>
          <w:sz w:val="20"/>
          <w:szCs w:val="20"/>
        </w:rPr>
        <w:t>Using</w:t>
      </w:r>
      <w:proofErr w:type="spellEnd"/>
      <w:r w:rsidRPr="00AA4C95">
        <w:rPr>
          <w:rFonts w:ascii="Fotogram Light" w:hAnsi="Fotogram Light" w:eastAsia="Calibri" w:cs="Calibri"/>
          <w:i/>
          <w:sz w:val="20"/>
          <w:szCs w:val="20"/>
        </w:rPr>
        <w:t xml:space="preserve"> IBM SPSS </w:t>
      </w:r>
      <w:proofErr w:type="spellStart"/>
      <w:r w:rsidRPr="00AA4C95">
        <w:rPr>
          <w:rFonts w:ascii="Fotogram Light" w:hAnsi="Fotogram Light" w:eastAsia="Calibri" w:cs="Calibri"/>
          <w:i/>
          <w:sz w:val="20"/>
          <w:szCs w:val="20"/>
        </w:rPr>
        <w:t>Statistics</w:t>
      </w:r>
      <w:proofErr w:type="spellEnd"/>
      <w:r w:rsidRPr="00AA4C95">
        <w:rPr>
          <w:rFonts w:ascii="Fotogram Light" w:hAnsi="Fotogram Light" w:eastAsia="Calibri" w:cs="Calibri"/>
          <w:i/>
          <w:sz w:val="20"/>
          <w:szCs w:val="20"/>
        </w:rPr>
        <w:t xml:space="preserve"> 5th </w:t>
      </w:r>
      <w:proofErr w:type="spellStart"/>
      <w:r w:rsidRPr="00AA4C95">
        <w:rPr>
          <w:rFonts w:ascii="Fotogram Light" w:hAnsi="Fotogram Light" w:eastAsia="Calibri" w:cs="Calibri"/>
          <w:i/>
          <w:sz w:val="20"/>
          <w:szCs w:val="20"/>
        </w:rPr>
        <w:t>edition</w:t>
      </w:r>
      <w:proofErr w:type="spellEnd"/>
      <w:r w:rsidRPr="00AA4C95">
        <w:rPr>
          <w:rFonts w:ascii="Fotogram Light" w:hAnsi="Fotogram Light" w:eastAsia="Calibri" w:cs="Calibri"/>
          <w:i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Sage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Publications</w:t>
      </w:r>
      <w:proofErr w:type="spellEnd"/>
    </w:p>
    <w:p xmlns:wp14="http://schemas.microsoft.com/office/word/2010/wordml" w:rsidRPr="00AA4C95" w:rsidR="00801B7A" w:rsidP="00801B7A" w:rsidRDefault="00801B7A" w14:paraId="6F454658" wp14:textId="77777777">
      <w:pPr>
        <w:pStyle w:val="Nincstrkz"/>
        <w:rPr>
          <w:rFonts w:ascii="Fotogram Light" w:hAnsi="Fotogram Light" w:cs="Calibri"/>
          <w:sz w:val="20"/>
          <w:szCs w:val="20"/>
        </w:rPr>
      </w:pP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Recommended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reading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list</w:t>
      </w:r>
      <w:proofErr w:type="spellEnd"/>
    </w:p>
    <w:p xmlns:wp14="http://schemas.microsoft.com/office/word/2010/wordml" w:rsidRPr="00AA4C95" w:rsidR="00801B7A" w:rsidP="00801B7A" w:rsidRDefault="00801B7A" w14:paraId="0C68D389" wp14:textId="77777777">
      <w:pPr>
        <w:pStyle w:val="Nincstrkz"/>
        <w:rPr>
          <w:rFonts w:ascii="Fotogram Light" w:hAnsi="Fotogram Light" w:cs="Calibri"/>
          <w:sz w:val="20"/>
          <w:szCs w:val="20"/>
        </w:rPr>
      </w:pP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Tabachnick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>, B. G</w:t>
      </w:r>
      <w:proofErr w:type="gramStart"/>
      <w:r w:rsidRPr="00AA4C95">
        <w:rPr>
          <w:rFonts w:ascii="Fotogram Light" w:hAnsi="Fotogram Light" w:eastAsia="Calibri" w:cs="Calibri"/>
          <w:sz w:val="20"/>
          <w:szCs w:val="20"/>
        </w:rPr>
        <w:t>.,</w:t>
      </w:r>
      <w:proofErr w:type="gramEnd"/>
      <w:r w:rsidRPr="00AA4C95">
        <w:rPr>
          <w:rFonts w:ascii="Fotogram Light" w:hAnsi="Fotogram Light" w:eastAsia="Calibri" w:cs="Calibri"/>
          <w:sz w:val="20"/>
          <w:szCs w:val="20"/>
        </w:rPr>
        <w:t xml:space="preserve"> &amp;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Fidell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, L. S. (2012). </w:t>
      </w:r>
      <w:proofErr w:type="spellStart"/>
      <w:r w:rsidRPr="00AA4C95">
        <w:rPr>
          <w:rFonts w:ascii="Fotogram Light" w:hAnsi="Fotogram Light" w:eastAsia="Calibri" w:cs="Calibri"/>
          <w:i/>
          <w:sz w:val="20"/>
          <w:szCs w:val="20"/>
        </w:rPr>
        <w:t>Using</w:t>
      </w:r>
      <w:proofErr w:type="spellEnd"/>
      <w:r w:rsidRPr="00AA4C95">
        <w:rPr>
          <w:rFonts w:ascii="Fotogram Light" w:hAnsi="Fotogram Light" w:eastAsia="Calibri" w:cs="Calibri"/>
          <w:i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i/>
          <w:sz w:val="20"/>
          <w:szCs w:val="20"/>
        </w:rPr>
        <w:t>multivariate</w:t>
      </w:r>
      <w:proofErr w:type="spellEnd"/>
      <w:r w:rsidRPr="00AA4C95">
        <w:rPr>
          <w:rFonts w:ascii="Fotogram Light" w:hAnsi="Fotogram Light" w:eastAsia="Calibri" w:cs="Calibri"/>
          <w:i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i/>
          <w:sz w:val="20"/>
          <w:szCs w:val="20"/>
        </w:rPr>
        <w:t>statistics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(6th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ed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.). Boston: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Pearson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Education.</w:t>
      </w:r>
    </w:p>
    <w:p xmlns:wp14="http://schemas.microsoft.com/office/word/2010/wordml" w:rsidRPr="00AA4C95" w:rsidR="00801B7A" w:rsidP="00801B7A" w:rsidRDefault="00801B7A" w14:paraId="791B0C36" wp14:textId="77777777">
      <w:pPr>
        <w:pStyle w:val="Nincstrkz"/>
        <w:rPr>
          <w:rFonts w:ascii="Fotogram Light" w:hAnsi="Fotogram Light" w:cs="Calibri"/>
          <w:i/>
          <w:sz w:val="20"/>
          <w:szCs w:val="20"/>
        </w:rPr>
      </w:pPr>
      <w:r w:rsidRPr="00AA4C95">
        <w:rPr>
          <w:rFonts w:ascii="Fotogram Light" w:hAnsi="Fotogram Light" w:eastAsia="Calibri" w:cs="Calibri"/>
          <w:sz w:val="20"/>
          <w:szCs w:val="20"/>
        </w:rPr>
        <w:t xml:space="preserve">Brown, T. A. </w:t>
      </w:r>
      <w:r w:rsidRPr="00AA4C95">
        <w:rPr>
          <w:rFonts w:ascii="Fotogram Light" w:hAnsi="Fotogram Light" w:eastAsia="Calibri" w:cs="Calibri"/>
          <w:i/>
          <w:sz w:val="20"/>
          <w:szCs w:val="20"/>
        </w:rPr>
        <w:t xml:space="preserve">(2006). </w:t>
      </w:r>
      <w:proofErr w:type="spellStart"/>
      <w:r w:rsidRPr="00AA4C95">
        <w:rPr>
          <w:rFonts w:ascii="Fotogram Light" w:hAnsi="Fotogram Light" w:eastAsia="Calibri" w:cs="Calibri"/>
          <w:i/>
          <w:sz w:val="20"/>
          <w:szCs w:val="20"/>
        </w:rPr>
        <w:t>Confirmatory</w:t>
      </w:r>
      <w:proofErr w:type="spellEnd"/>
      <w:r w:rsidRPr="00AA4C95">
        <w:rPr>
          <w:rFonts w:ascii="Fotogram Light" w:hAnsi="Fotogram Light" w:eastAsia="Calibri" w:cs="Calibri"/>
          <w:i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i/>
          <w:sz w:val="20"/>
          <w:szCs w:val="20"/>
        </w:rPr>
        <w:t>Factor</w:t>
      </w:r>
      <w:proofErr w:type="spellEnd"/>
      <w:r w:rsidRPr="00AA4C95">
        <w:rPr>
          <w:rFonts w:ascii="Fotogram Light" w:hAnsi="Fotogram Light" w:eastAsia="Calibri" w:cs="Calibri"/>
          <w:i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i/>
          <w:sz w:val="20"/>
          <w:szCs w:val="20"/>
        </w:rPr>
        <w:t>Analysis</w:t>
      </w:r>
      <w:proofErr w:type="spellEnd"/>
      <w:r w:rsidRPr="00AA4C95">
        <w:rPr>
          <w:rFonts w:ascii="Fotogram Light" w:hAnsi="Fotogram Light" w:eastAsia="Calibri" w:cs="Calibri"/>
          <w:i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i/>
          <w:sz w:val="20"/>
          <w:szCs w:val="20"/>
        </w:rPr>
        <w:t>for</w:t>
      </w:r>
      <w:proofErr w:type="spellEnd"/>
      <w:r w:rsidRPr="00AA4C95">
        <w:rPr>
          <w:rFonts w:ascii="Fotogram Light" w:hAnsi="Fotogram Light" w:eastAsia="Calibri" w:cs="Calibri"/>
          <w:i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Calibri" w:cs="Calibri"/>
          <w:i/>
          <w:sz w:val="20"/>
          <w:szCs w:val="20"/>
        </w:rPr>
        <w:t>Applied</w:t>
      </w:r>
      <w:proofErr w:type="spellEnd"/>
      <w:r w:rsidRPr="00AA4C95">
        <w:rPr>
          <w:rFonts w:ascii="Fotogram Light" w:hAnsi="Fotogram Light" w:eastAsia="Calibri" w:cs="Calibri"/>
          <w:i/>
          <w:sz w:val="20"/>
          <w:szCs w:val="20"/>
        </w:rPr>
        <w:t xml:space="preserve"> Research,</w:t>
      </w:r>
      <w:r w:rsidRPr="00AA4C95">
        <w:rPr>
          <w:rFonts w:ascii="Fotogram Light" w:hAnsi="Fotogram Light" w:eastAsia="Calibri" w:cs="Calibri"/>
          <w:sz w:val="20"/>
          <w:szCs w:val="20"/>
        </w:rPr>
        <w:t xml:space="preserve"> The </w:t>
      </w:r>
      <w:proofErr w:type="spellStart"/>
      <w:r w:rsidRPr="00AA4C95">
        <w:rPr>
          <w:rFonts w:ascii="Fotogram Light" w:hAnsi="Fotogram Light" w:eastAsia="Calibri" w:cs="Calibri"/>
          <w:sz w:val="20"/>
          <w:szCs w:val="20"/>
        </w:rPr>
        <w:t>Guilford</w:t>
      </w:r>
      <w:proofErr w:type="spellEnd"/>
      <w:r w:rsidRPr="00AA4C95">
        <w:rPr>
          <w:rFonts w:ascii="Fotogram Light" w:hAnsi="Fotogram Light" w:eastAsia="Calibri" w:cs="Calibri"/>
          <w:sz w:val="20"/>
          <w:szCs w:val="20"/>
        </w:rPr>
        <w:t xml:space="preserve"> Press</w:t>
      </w:r>
      <w:r w:rsidRPr="00AA4C95">
        <w:rPr>
          <w:rFonts w:ascii="Fotogram Light" w:hAnsi="Fotogram Light" w:eastAsia="Calibri" w:cs="Calibri"/>
          <w:i/>
          <w:sz w:val="20"/>
          <w:szCs w:val="20"/>
        </w:rPr>
        <w:t>,</w:t>
      </w:r>
      <w:r w:rsidRPr="00AA4C95">
        <w:rPr>
          <w:rFonts w:ascii="Fotogram Light" w:hAnsi="Fotogram Light" w:eastAsia="Calibri" w:cs="Calibri"/>
          <w:sz w:val="20"/>
          <w:szCs w:val="20"/>
        </w:rPr>
        <w:t xml:space="preserve"> 40-156</w:t>
      </w:r>
      <w:r w:rsidRPr="00AA4C95">
        <w:rPr>
          <w:rFonts w:ascii="Fotogram Light" w:hAnsi="Fotogram Light" w:eastAsia="Calibri" w:cs="Calibri"/>
          <w:i/>
          <w:sz w:val="20"/>
          <w:szCs w:val="20"/>
        </w:rPr>
        <w:t>.</w:t>
      </w:r>
    </w:p>
    <w:p xmlns:wp14="http://schemas.microsoft.com/office/word/2010/wordml" w:rsidR="008E57B2" w:rsidRDefault="008E57B2" w14:paraId="45FB0818" wp14:textId="77777777" wp14:noSpellErr="1"/>
    <w:p w:rsidR="3B3AC891" w:rsidP="3B3AC891" w:rsidRDefault="3B3AC891" w14:paraId="043B21E2" w14:textId="1F6C9895">
      <w:pPr>
        <w:pStyle w:val="Norml"/>
      </w:pPr>
    </w:p>
    <w:p w:rsidR="3B3AC891" w:rsidP="3B3AC891" w:rsidRDefault="3B3AC891" w14:paraId="1DA7C3D5" w14:textId="401E47E0">
      <w:pPr>
        <w:pStyle w:val="Norml"/>
      </w:pPr>
    </w:p>
    <w:p w:rsidR="3B3AC891" w:rsidP="3B3AC891" w:rsidRDefault="3B3AC891" w14:paraId="159A3E8F" w14:textId="442D5521">
      <w:pPr>
        <w:pStyle w:val="Norml"/>
      </w:pPr>
    </w:p>
    <w:p w:rsidR="3B3AC891" w:rsidP="3B3AC891" w:rsidRDefault="3B3AC891" w14:paraId="62CD0BA3" w14:textId="675D8057">
      <w:pPr>
        <w:pStyle w:val="Norml"/>
      </w:pPr>
    </w:p>
    <w:p w:rsidR="3B3AC891" w:rsidP="3B3AC891" w:rsidRDefault="3B3AC891" w14:paraId="5726AB31" w14:textId="0B558BF7">
      <w:pPr>
        <w:pStyle w:val="Norml"/>
      </w:pPr>
    </w:p>
    <w:p w:rsidR="3B3AC891" w:rsidP="3B3AC891" w:rsidRDefault="3B3AC891" w14:paraId="7842CF1A" w14:textId="3E25328C">
      <w:pPr>
        <w:pStyle w:val="Norml"/>
      </w:pPr>
    </w:p>
    <w:p w:rsidR="3B3AC891" w:rsidP="3B3AC891" w:rsidRDefault="3B3AC891" w14:paraId="3F0938DC" w14:textId="5B5B2413">
      <w:pPr>
        <w:pStyle w:val="Norml"/>
      </w:pPr>
    </w:p>
    <w:p w:rsidR="3B3AC891" w:rsidP="3B3AC891" w:rsidRDefault="3B3AC891" w14:paraId="3E055074" w14:textId="7A3BDF80">
      <w:pPr>
        <w:pStyle w:val="Norml"/>
      </w:pPr>
    </w:p>
    <w:p w:rsidR="3B3AC891" w:rsidP="3B3AC891" w:rsidRDefault="3B3AC891" w14:paraId="192ADDCE" w14:textId="3DFC0918">
      <w:pPr>
        <w:pStyle w:val="Norml"/>
      </w:pPr>
    </w:p>
    <w:p w:rsidR="3B3AC891" w:rsidP="3B3AC891" w:rsidRDefault="3B3AC891" w14:paraId="1C10F70B" w14:textId="4AA9C3B0">
      <w:pPr>
        <w:pStyle w:val="Norml"/>
      </w:pPr>
    </w:p>
    <w:p w:rsidR="3B3AC891" w:rsidP="3B3AC891" w:rsidRDefault="3B3AC891" w14:paraId="1AAD7BC0" w14:textId="4EF9DEB1">
      <w:pPr>
        <w:pStyle w:val="Norml"/>
      </w:pPr>
    </w:p>
    <w:p w:rsidR="3B3AC891" w:rsidP="3B3AC891" w:rsidRDefault="3B3AC891" w14:paraId="51907398" w14:textId="3681FF07">
      <w:pPr>
        <w:pStyle w:val="Norml"/>
      </w:pPr>
    </w:p>
    <w:p w:rsidR="3B3AC891" w:rsidP="3B3AC891" w:rsidRDefault="3B3AC891" w14:paraId="5F45C707" w14:textId="7A2F6BE7">
      <w:pPr>
        <w:pStyle w:val="Norml"/>
      </w:pPr>
    </w:p>
    <w:p w:rsidR="3B3AC891" w:rsidP="3B3AC891" w:rsidRDefault="3B3AC891" w14:paraId="6C03DACB" w14:textId="2E6BEBA7">
      <w:pPr>
        <w:pStyle w:val="Norml"/>
      </w:pPr>
    </w:p>
    <w:p w:rsidR="3B3AC891" w:rsidP="3B3AC891" w:rsidRDefault="3B3AC891" w14:paraId="67DF803A" w14:textId="7BE44554">
      <w:pPr>
        <w:pStyle w:val="Norml"/>
      </w:pPr>
    </w:p>
    <w:p w:rsidR="3B3AC891" w:rsidP="3B3AC891" w:rsidRDefault="3B3AC891" w14:paraId="3C726879" w14:textId="5A01204D">
      <w:pPr>
        <w:pStyle w:val="Norml"/>
      </w:pPr>
    </w:p>
    <w:p w:rsidR="716F8BE8" w:rsidP="3B3AC891" w:rsidRDefault="716F8BE8" w14:paraId="37A683D0" w14:textId="37334F17">
      <w:pPr>
        <w:jc w:val="center"/>
      </w:pPr>
      <w:r w:rsidRPr="3B3AC891" w:rsidR="716F8BE8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716F8BE8" w:rsidP="3B3AC891" w:rsidRDefault="716F8BE8" w14:paraId="7D646488" w14:textId="7865592A">
      <w:pPr>
        <w:jc w:val="center"/>
      </w:pPr>
      <w:r w:rsidRPr="3B3AC891" w:rsidR="716F8BE8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716F8BE8" w:rsidP="3B3AC891" w:rsidRDefault="716F8BE8" w14:paraId="6ECFC38A" w14:textId="7DBCB07E">
      <w:pPr>
        <w:jc w:val="both"/>
      </w:pPr>
      <w:r w:rsidRPr="3B3AC891" w:rsidR="716F8BE8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3B3AC891" w:rsidTr="3B3AC891" w14:paraId="6EB63990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3B3AC891" w:rsidP="3B3AC891" w:rsidRDefault="3B3AC891" w14:paraId="0A60ECC8" w14:textId="064E0BC0">
            <w:pPr>
              <w:jc w:val="both"/>
            </w:pPr>
            <w:r w:rsidRPr="3B3AC891" w:rsidR="3B3AC891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716F8BE8" w:rsidP="3B3AC891" w:rsidRDefault="716F8BE8" w14:paraId="130185E7" w14:textId="56CFA54D">
      <w:pPr>
        <w:jc w:val="both"/>
      </w:pPr>
      <w:r w:rsidRPr="3B3AC891" w:rsidR="716F8BE8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716F8BE8" w:rsidP="3B3AC891" w:rsidRDefault="716F8BE8" w14:paraId="48E0CEDA" w14:textId="25394627">
      <w:pPr>
        <w:spacing w:line="276" w:lineRule="auto"/>
        <w:jc w:val="both"/>
      </w:pPr>
      <w:r w:rsidRPr="3B3AC891" w:rsidR="716F8BE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716F8BE8" w:rsidP="3B3AC891" w:rsidRDefault="716F8BE8" w14:paraId="7AC4D82F" w14:textId="722345F7">
      <w:pPr>
        <w:spacing w:line="276" w:lineRule="auto"/>
        <w:jc w:val="both"/>
      </w:pPr>
      <w:r w:rsidRPr="3B3AC891" w:rsidR="716F8BE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716F8BE8" w:rsidP="3B3AC891" w:rsidRDefault="716F8BE8" w14:paraId="50443815" w14:textId="3E7E6BCB">
      <w:pPr>
        <w:spacing w:line="276" w:lineRule="auto"/>
        <w:jc w:val="both"/>
      </w:pPr>
      <w:r w:rsidRPr="3B3AC891" w:rsidR="716F8BE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716F8BE8" w:rsidP="3B3AC891" w:rsidRDefault="716F8BE8" w14:paraId="41143FEE" w14:textId="0C2C4A80">
      <w:pPr>
        <w:spacing w:line="276" w:lineRule="auto"/>
        <w:jc w:val="both"/>
      </w:pPr>
      <w:r w:rsidRPr="3B3AC891" w:rsidR="716F8BE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716F8BE8" w:rsidP="3B3AC891" w:rsidRDefault="716F8BE8" w14:paraId="0909BD07" w14:textId="25C6DE17">
      <w:pPr>
        <w:spacing w:line="276" w:lineRule="auto"/>
        <w:jc w:val="both"/>
      </w:pPr>
      <w:r w:rsidRPr="3B3AC891" w:rsidR="716F8BE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716F8BE8" w:rsidP="3B3AC891" w:rsidRDefault="716F8BE8" w14:paraId="530C35DF" w14:textId="1B64573E">
      <w:pPr>
        <w:spacing w:line="276" w:lineRule="auto"/>
        <w:jc w:val="both"/>
      </w:pPr>
      <w:r w:rsidRPr="3B3AC891" w:rsidR="716F8BE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716F8BE8" w:rsidP="3B3AC891" w:rsidRDefault="716F8BE8" w14:paraId="18627B59" w14:textId="5137473B">
      <w:pPr>
        <w:jc w:val="both"/>
      </w:pPr>
      <w:r w:rsidRPr="3B3AC891" w:rsidR="716F8BE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16F8BE8" w:rsidP="3B3AC891" w:rsidRDefault="716F8BE8" w14:paraId="34830CF3" w14:textId="6304E424">
      <w:pPr>
        <w:jc w:val="both"/>
      </w:pPr>
      <w:r w:rsidRPr="3B3AC891" w:rsidR="716F8BE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3B3AC891" w:rsidTr="3B3AC891" w14:paraId="514A5197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3B3AC891" w:rsidP="3B3AC891" w:rsidRDefault="3B3AC891" w14:paraId="25E82938" w14:textId="00CFA473">
            <w:pPr>
              <w:jc w:val="both"/>
            </w:pPr>
            <w:r w:rsidRPr="3B3AC891" w:rsidR="3B3AC891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716F8BE8" w:rsidP="3B3AC891" w:rsidRDefault="716F8BE8" w14:paraId="36EEEDB4" w14:textId="60277653">
      <w:pPr>
        <w:jc w:val="both"/>
      </w:pPr>
      <w:r w:rsidRPr="3B3AC891" w:rsidR="716F8BE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16F8BE8" w:rsidP="3B3AC891" w:rsidRDefault="716F8BE8" w14:paraId="738BB879" w14:textId="4A795F3E">
      <w:pPr>
        <w:pStyle w:val="ListParagraph"/>
        <w:numPr>
          <w:ilvl w:val="0"/>
          <w:numId w:val="1"/>
        </w:numPr>
        <w:rPr/>
      </w:pPr>
      <w:r w:rsidRPr="3B3AC891" w:rsidR="716F8BE8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716F8BE8" w:rsidP="3B3AC891" w:rsidRDefault="716F8BE8" w14:paraId="13831B6D" w14:textId="6B2E1322">
      <w:pPr>
        <w:pStyle w:val="ListParagraph"/>
        <w:numPr>
          <w:ilvl w:val="0"/>
          <w:numId w:val="1"/>
        </w:numPr>
        <w:rPr/>
      </w:pPr>
      <w:r w:rsidRPr="3B3AC891" w:rsidR="716F8BE8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716F8BE8" w:rsidP="3B3AC891" w:rsidRDefault="716F8BE8" w14:paraId="79E3AA1B" w14:textId="278DC07D">
      <w:pPr>
        <w:jc w:val="both"/>
      </w:pPr>
      <w:r w:rsidRPr="3B3AC891" w:rsidR="716F8BE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16F8BE8" w:rsidP="3B3AC891" w:rsidRDefault="716F8BE8" w14:paraId="5FD892D5" w14:textId="64889575">
      <w:pPr>
        <w:jc w:val="both"/>
      </w:pPr>
      <w:r w:rsidRPr="3B3AC891" w:rsidR="716F8BE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16F8BE8" w:rsidP="3B3AC891" w:rsidRDefault="716F8BE8" w14:paraId="517D0C0A" w14:textId="626EF0F1">
      <w:pPr>
        <w:jc w:val="both"/>
      </w:pPr>
      <w:r w:rsidRPr="3B3AC891" w:rsidR="716F8BE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16F8BE8" w:rsidP="3B3AC891" w:rsidRDefault="716F8BE8" w14:paraId="096D7CE8" w14:textId="18E24D70">
      <w:pPr>
        <w:jc w:val="both"/>
      </w:pPr>
      <w:r w:rsidRPr="3B3AC891" w:rsidR="716F8BE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16F8BE8" w:rsidP="3B3AC891" w:rsidRDefault="716F8BE8" w14:paraId="0BABDD4F" w14:textId="11013925">
      <w:pPr>
        <w:jc w:val="both"/>
      </w:pPr>
      <w:r w:rsidRPr="3B3AC891" w:rsidR="716F8BE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3B3AC891" w:rsidTr="3B3AC891" w14:paraId="4CCF9B3E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3B3AC891" w:rsidP="3B3AC891" w:rsidRDefault="3B3AC891" w14:paraId="75F4C26B" w14:textId="1CEAB5B6">
            <w:pPr>
              <w:jc w:val="both"/>
            </w:pPr>
            <w:r w:rsidRPr="3B3AC891" w:rsidR="3B3AC891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716F8BE8" w:rsidP="3B3AC891" w:rsidRDefault="716F8BE8" w14:paraId="55952A5D" w14:textId="6FAC08FA">
      <w:pPr>
        <w:jc w:val="both"/>
      </w:pPr>
      <w:r w:rsidRPr="3B3AC891" w:rsidR="716F8BE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16F8BE8" w:rsidP="3B3AC891" w:rsidRDefault="716F8BE8" w14:paraId="4AA79A88" w14:textId="682CB90F">
      <w:pPr>
        <w:pStyle w:val="ListParagraph"/>
        <w:numPr>
          <w:ilvl w:val="0"/>
          <w:numId w:val="1"/>
        </w:numPr>
        <w:rPr/>
      </w:pPr>
      <w:r w:rsidRPr="3B3AC891" w:rsidR="716F8BE8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716F8BE8" w:rsidP="3B3AC891" w:rsidRDefault="716F8BE8" w14:paraId="47CD00DE" w14:textId="462B01FC">
      <w:pPr>
        <w:pStyle w:val="ListParagraph"/>
        <w:numPr>
          <w:ilvl w:val="0"/>
          <w:numId w:val="1"/>
        </w:numPr>
        <w:rPr/>
      </w:pPr>
      <w:r w:rsidRPr="3B3AC891" w:rsidR="716F8BE8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716F8BE8" w:rsidP="3B3AC891" w:rsidRDefault="716F8BE8" w14:paraId="131257D1" w14:textId="04CD834C">
      <w:pPr>
        <w:jc w:val="both"/>
      </w:pPr>
      <w:r w:rsidRPr="3B3AC891" w:rsidR="716F8BE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16F8BE8" w:rsidP="3B3AC891" w:rsidRDefault="716F8BE8" w14:paraId="5439721F" w14:textId="421EE5C1">
      <w:pPr>
        <w:jc w:val="both"/>
      </w:pPr>
      <w:r w:rsidRPr="3B3AC891" w:rsidR="716F8BE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16F8BE8" w:rsidP="3B3AC891" w:rsidRDefault="716F8BE8" w14:paraId="2A89C1B2" w14:textId="47654AB0">
      <w:pPr>
        <w:jc w:val="both"/>
      </w:pPr>
      <w:r w:rsidRPr="3B3AC891" w:rsidR="716F8BE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16F8BE8" w:rsidP="3B3AC891" w:rsidRDefault="716F8BE8" w14:paraId="34BE6328" w14:textId="7586CE05">
      <w:pPr>
        <w:jc w:val="both"/>
      </w:pPr>
      <w:r w:rsidRPr="3B3AC891" w:rsidR="716F8BE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3B3AC891" w:rsidP="3B3AC891" w:rsidRDefault="3B3AC891" w14:paraId="504DFD95" w14:textId="4DCFF12D">
      <w:pPr>
        <w:jc w:val="both"/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</w:pPr>
    </w:p>
    <w:p w:rsidR="3B3AC891" w:rsidP="3B3AC891" w:rsidRDefault="3B3AC891" w14:paraId="3CE51D2D" w14:textId="15C3039C">
      <w:pPr>
        <w:pStyle w:val="Norml"/>
      </w:pPr>
    </w:p>
    <w:sectPr w:rsidR="008E57B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7A"/>
    <w:rsid w:val="00801B7A"/>
    <w:rsid w:val="008E57B2"/>
    <w:rsid w:val="3B3AC891"/>
    <w:rsid w:val="716F8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FA30"/>
  <w15:chartTrackingRefBased/>
  <w15:docId w15:val="{769819F2-A7CA-40B1-894E-D2A8FD476A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Nincstrkz">
    <w:name w:val="No Spacing"/>
    <w:uiPriority w:val="1"/>
    <w:qFormat/>
    <w:rsid w:val="00801B7A"/>
    <w:pPr>
      <w:spacing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2746dcb077d4473f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2</revision>
  <dcterms:created xsi:type="dcterms:W3CDTF">2021-08-18T10:49:00.0000000Z</dcterms:created>
  <dcterms:modified xsi:type="dcterms:W3CDTF">2021-08-26T14:07:08.5284061Z</dcterms:modified>
</coreProperties>
</file>